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53" w:rsidRDefault="00777B53" w:rsidP="00777B53">
      <w:pPr>
        <w:pStyle w:val="1"/>
      </w:pPr>
      <w:bookmarkStart w:id="0" w:name="sub_3000"/>
      <w:r>
        <w:t>Порядок</w:t>
      </w:r>
      <w:r>
        <w:br/>
        <w:t>предоставления социальных услуг в стационарной форме социального обслуживания поставщиками социальных услуг в Московской области</w:t>
      </w:r>
      <w:r>
        <w:br/>
        <w:t xml:space="preserve">(утв. </w:t>
      </w:r>
      <w:hyperlink w:anchor="sub_0" w:history="1">
        <w:r>
          <w:rPr>
            <w:rStyle w:val="a3"/>
            <w:b w:val="0"/>
            <w:bCs w:val="0"/>
          </w:rPr>
          <w:t>постановлением</w:t>
        </w:r>
      </w:hyperlink>
      <w:r>
        <w:t xml:space="preserve"> Правительства Московской области</w:t>
      </w:r>
      <w:r>
        <w:br/>
        <w:t>от 30 декабря 2014 г. N 1195/51)</w:t>
      </w:r>
    </w:p>
    <w:bookmarkEnd w:id="0"/>
    <w:p w:rsidR="00777B53" w:rsidRDefault="00777B53" w:rsidP="00777B53">
      <w:pPr>
        <w:pStyle w:val="a7"/>
      </w:pPr>
      <w:r>
        <w:t>С изменениями и дополнениями от:</w:t>
      </w:r>
    </w:p>
    <w:p w:rsidR="00777B53" w:rsidRDefault="00777B53" w:rsidP="00777B53">
      <w:pPr>
        <w:pStyle w:val="a6"/>
        <w:rPr>
          <w:shd w:val="clear" w:color="auto" w:fill="EAEFED"/>
        </w:rPr>
      </w:pPr>
      <w:r>
        <w:t xml:space="preserve"> </w:t>
      </w:r>
      <w:r>
        <w:rPr>
          <w:shd w:val="clear" w:color="auto" w:fill="EAEFED"/>
        </w:rPr>
        <w:t>12 сентября, 19 декабря 2017 г., 26 июня 2018 г., 29 октября 2019 г., 12 февраля, 30 сентября 2020 г., 18 мая, 20 июля, 22 сентября 2021 г., 16 февраля, 23 июня, 24 ноября 2022 г., 15 мая, 21 ноября, 4 декабря 2023 г., 29 февраля, 18 марта 2024 г.</w:t>
      </w:r>
    </w:p>
    <w:p w:rsidR="00777B53" w:rsidRDefault="00777B53" w:rsidP="00777B53"/>
    <w:p w:rsidR="00777B53" w:rsidRPr="00777B53" w:rsidRDefault="00777B53" w:rsidP="00777B53">
      <w:pPr>
        <w:ind w:left="-426" w:firstLine="710"/>
        <w:rPr>
          <w:rFonts w:ascii="Times New Roman" w:hAnsi="Times New Roman" w:cs="Times New Roman"/>
          <w:sz w:val="22"/>
          <w:szCs w:val="22"/>
        </w:rPr>
      </w:pPr>
      <w:bookmarkStart w:id="1" w:name="sub_3001"/>
      <w:r w:rsidRPr="00777B53">
        <w:rPr>
          <w:rFonts w:ascii="Times New Roman" w:hAnsi="Times New Roman" w:cs="Times New Roman"/>
          <w:sz w:val="22"/>
          <w:szCs w:val="22"/>
        </w:rPr>
        <w:t xml:space="preserve">1. Настоящий Порядок разработан в соответствии с требованиями, установленными </w:t>
      </w:r>
      <w:hyperlink r:id="rId4" w:history="1">
        <w:r w:rsidRPr="00777B53">
          <w:rPr>
            <w:rStyle w:val="a3"/>
            <w:rFonts w:ascii="Times New Roman" w:hAnsi="Times New Roman" w:cs="Times New Roman"/>
            <w:sz w:val="22"/>
            <w:szCs w:val="22"/>
          </w:rPr>
          <w:t>статьей 27</w:t>
        </w:r>
      </w:hyperlink>
      <w:r w:rsidRPr="00777B53">
        <w:rPr>
          <w:rFonts w:ascii="Times New Roman" w:hAnsi="Times New Roman" w:cs="Times New Roman"/>
          <w:sz w:val="22"/>
          <w:szCs w:val="22"/>
        </w:rPr>
        <w:t xml:space="preserve"> Федерального закона от 28.12.2013 N 442-ФЗ "Об основах социального обслуживания граждан в Российской Федерации" (далее - Федеральный закон), </w:t>
      </w:r>
      <w:hyperlink r:id="rId5" w:history="1">
        <w:r w:rsidRPr="00777B53">
          <w:rPr>
            <w:rStyle w:val="a3"/>
            <w:rFonts w:ascii="Times New Roman" w:hAnsi="Times New Roman" w:cs="Times New Roman"/>
            <w:sz w:val="22"/>
            <w:szCs w:val="22"/>
          </w:rPr>
          <w:t>Законом</w:t>
        </w:r>
      </w:hyperlink>
      <w:r w:rsidRPr="00777B53">
        <w:rPr>
          <w:rFonts w:ascii="Times New Roman" w:hAnsi="Times New Roman" w:cs="Times New Roman"/>
          <w:sz w:val="22"/>
          <w:szCs w:val="22"/>
        </w:rPr>
        <w:t xml:space="preserve"> Московской области N 162/2014-ОЗ "О некоторых вопросах организации социального обслуживания в Московской области" (далее - Закон Московской области).</w:t>
      </w:r>
    </w:p>
    <w:p w:rsidR="00777B53" w:rsidRPr="00777B53" w:rsidRDefault="00777B53" w:rsidP="00777B53">
      <w:pPr>
        <w:ind w:left="-426" w:firstLine="710"/>
        <w:rPr>
          <w:rFonts w:ascii="Times New Roman" w:hAnsi="Times New Roman" w:cs="Times New Roman"/>
          <w:sz w:val="22"/>
          <w:szCs w:val="22"/>
        </w:rPr>
      </w:pPr>
      <w:bookmarkStart w:id="2" w:name="sub_3002"/>
      <w:bookmarkEnd w:id="1"/>
      <w:r w:rsidRPr="00777B53">
        <w:rPr>
          <w:rFonts w:ascii="Times New Roman" w:hAnsi="Times New Roman" w:cs="Times New Roman"/>
          <w:sz w:val="22"/>
          <w:szCs w:val="22"/>
        </w:rPr>
        <w:t xml:space="preserve">2. Понятия, используемые в настоящем Порядке, применяются в тех же значениях, в которых они определены </w:t>
      </w:r>
      <w:hyperlink r:id="rId6" w:history="1">
        <w:r w:rsidRPr="00777B53">
          <w:rPr>
            <w:rStyle w:val="a3"/>
            <w:rFonts w:ascii="Times New Roman" w:hAnsi="Times New Roman" w:cs="Times New Roman"/>
            <w:sz w:val="22"/>
            <w:szCs w:val="22"/>
          </w:rPr>
          <w:t>Федеральным законом</w:t>
        </w:r>
      </w:hyperlink>
      <w:r w:rsidRPr="00777B53">
        <w:rPr>
          <w:rFonts w:ascii="Times New Roman" w:hAnsi="Times New Roman" w:cs="Times New Roman"/>
          <w:sz w:val="22"/>
          <w:szCs w:val="22"/>
        </w:rPr>
        <w:t>.</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3" w:name="sub_3003"/>
      <w:bookmarkEnd w:id="2"/>
      <w:r w:rsidRPr="00777B53">
        <w:rPr>
          <w:rFonts w:ascii="Times New Roman" w:hAnsi="Times New Roman" w:cs="Times New Roman"/>
          <w:color w:val="000000"/>
          <w:sz w:val="22"/>
          <w:szCs w:val="22"/>
          <w:shd w:val="clear" w:color="auto" w:fill="F0F0F0"/>
        </w:rPr>
        <w:t>Информация об изменениях:</w:t>
      </w:r>
    </w:p>
    <w:bookmarkEnd w:id="3"/>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3 изменен с 17 мая 2023 г. - </w:t>
      </w:r>
      <w:hyperlink r:id="rId7"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15 мая 2023 г. N 301-ПП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3. Социальные услуги в стационарной форме социального обслуживания предоставляются организациями социального обслуживания, включенными в номенклатуру организаций социального обслуживания, утвержденную постановлением Правительства Московской области, (далее - поставщик) гражданам, признанным по одному из оснований, установленных </w:t>
      </w:r>
      <w:hyperlink r:id="rId8" w:history="1">
        <w:r w:rsidRPr="00777B53">
          <w:rPr>
            <w:rStyle w:val="a3"/>
            <w:rFonts w:ascii="Times New Roman" w:hAnsi="Times New Roman" w:cs="Times New Roman"/>
            <w:sz w:val="22"/>
            <w:szCs w:val="22"/>
          </w:rPr>
          <w:t>статьей 15</w:t>
        </w:r>
      </w:hyperlink>
      <w:r w:rsidRPr="00777B53">
        <w:rPr>
          <w:rFonts w:ascii="Times New Roman" w:hAnsi="Times New Roman" w:cs="Times New Roman"/>
          <w:sz w:val="22"/>
          <w:szCs w:val="22"/>
        </w:rPr>
        <w:t xml:space="preserve"> Федерального закона или </w:t>
      </w:r>
      <w:hyperlink r:id="rId9" w:history="1">
        <w:r w:rsidRPr="00777B53">
          <w:rPr>
            <w:rStyle w:val="a3"/>
            <w:rFonts w:ascii="Times New Roman" w:hAnsi="Times New Roman" w:cs="Times New Roman"/>
            <w:sz w:val="22"/>
            <w:szCs w:val="22"/>
          </w:rPr>
          <w:t>пунктами 1</w:t>
        </w:r>
      </w:hyperlink>
      <w:r w:rsidRPr="00777B53">
        <w:rPr>
          <w:rFonts w:ascii="Times New Roman" w:hAnsi="Times New Roman" w:cs="Times New Roman"/>
          <w:sz w:val="22"/>
          <w:szCs w:val="22"/>
        </w:rPr>
        <w:t xml:space="preserve">, </w:t>
      </w:r>
      <w:hyperlink r:id="rId10" w:history="1">
        <w:r w:rsidRPr="00777B53">
          <w:rPr>
            <w:rStyle w:val="a3"/>
            <w:rFonts w:ascii="Times New Roman" w:hAnsi="Times New Roman" w:cs="Times New Roman"/>
            <w:sz w:val="22"/>
            <w:szCs w:val="22"/>
          </w:rPr>
          <w:t>2</w:t>
        </w:r>
      </w:hyperlink>
      <w:r w:rsidRPr="00777B53">
        <w:rPr>
          <w:rFonts w:ascii="Times New Roman" w:hAnsi="Times New Roman" w:cs="Times New Roman"/>
          <w:sz w:val="22"/>
          <w:szCs w:val="22"/>
        </w:rPr>
        <w:t xml:space="preserve">, </w:t>
      </w:r>
      <w:hyperlink r:id="rId11" w:history="1">
        <w:r w:rsidRPr="00777B53">
          <w:rPr>
            <w:rStyle w:val="a3"/>
            <w:rFonts w:ascii="Times New Roman" w:hAnsi="Times New Roman" w:cs="Times New Roman"/>
            <w:sz w:val="22"/>
            <w:szCs w:val="22"/>
          </w:rPr>
          <w:t>4</w:t>
        </w:r>
      </w:hyperlink>
      <w:r w:rsidRPr="00777B53">
        <w:rPr>
          <w:rFonts w:ascii="Times New Roman" w:hAnsi="Times New Roman" w:cs="Times New Roman"/>
          <w:sz w:val="22"/>
          <w:szCs w:val="22"/>
        </w:rPr>
        <w:t xml:space="preserve">, </w:t>
      </w:r>
      <w:hyperlink r:id="rId12" w:history="1">
        <w:r w:rsidRPr="00777B53">
          <w:rPr>
            <w:rStyle w:val="a3"/>
            <w:rFonts w:ascii="Times New Roman" w:hAnsi="Times New Roman" w:cs="Times New Roman"/>
            <w:sz w:val="22"/>
            <w:szCs w:val="22"/>
          </w:rPr>
          <w:t>5 части 2 статьи 7</w:t>
        </w:r>
      </w:hyperlink>
      <w:r w:rsidRPr="00777B53">
        <w:rPr>
          <w:rFonts w:ascii="Times New Roman" w:hAnsi="Times New Roman" w:cs="Times New Roman"/>
          <w:sz w:val="22"/>
          <w:szCs w:val="22"/>
        </w:rPr>
        <w:t xml:space="preserve"> Закона Московской области, нуждающимися в социальном обслуживании.</w:t>
      </w:r>
    </w:p>
    <w:p w:rsidR="00777B53" w:rsidRPr="00777B53" w:rsidRDefault="00777B53" w:rsidP="00777B53">
      <w:pPr>
        <w:ind w:left="-426" w:firstLine="710"/>
        <w:rPr>
          <w:rFonts w:ascii="Times New Roman" w:hAnsi="Times New Roman" w:cs="Times New Roman"/>
          <w:sz w:val="22"/>
          <w:szCs w:val="22"/>
        </w:rPr>
      </w:pPr>
      <w:bookmarkStart w:id="4" w:name="sub_310170147"/>
      <w:r w:rsidRPr="00777B53">
        <w:rPr>
          <w:rFonts w:ascii="Times New Roman" w:hAnsi="Times New Roman" w:cs="Times New Roman"/>
          <w:sz w:val="22"/>
          <w:szCs w:val="22"/>
        </w:rPr>
        <w:t xml:space="preserve">Социальные услуги в стационарной форме социального обслуживания предоставляются Государственным бюджетным стационарным учреждением социального обслуживания Московской области "Семейный центр имени А.И. Мещерякова" (далее - Учреждение) гражданам, признанным нуждающимися в социальном обслуживании по основаниям, установленным </w:t>
      </w:r>
      <w:hyperlink r:id="rId13" w:history="1">
        <w:r w:rsidRPr="00777B53">
          <w:rPr>
            <w:rStyle w:val="a3"/>
            <w:rFonts w:ascii="Times New Roman" w:hAnsi="Times New Roman" w:cs="Times New Roman"/>
            <w:sz w:val="22"/>
            <w:szCs w:val="22"/>
          </w:rPr>
          <w:t>пунктом 3 части 2 статьи 7</w:t>
        </w:r>
      </w:hyperlink>
      <w:r w:rsidRPr="00777B53">
        <w:rPr>
          <w:rFonts w:ascii="Times New Roman" w:hAnsi="Times New Roman" w:cs="Times New Roman"/>
          <w:sz w:val="22"/>
          <w:szCs w:val="22"/>
        </w:rPr>
        <w:t xml:space="preserve"> Закона Московской области.</w:t>
      </w:r>
    </w:p>
    <w:p w:rsidR="00777B53" w:rsidRPr="00777B53" w:rsidRDefault="00777B53" w:rsidP="00777B53">
      <w:pPr>
        <w:ind w:left="-426" w:firstLine="710"/>
        <w:rPr>
          <w:rFonts w:ascii="Times New Roman" w:hAnsi="Times New Roman" w:cs="Times New Roman"/>
          <w:sz w:val="22"/>
          <w:szCs w:val="22"/>
        </w:rPr>
      </w:pPr>
      <w:bookmarkStart w:id="5" w:name="sub_3004"/>
      <w:bookmarkEnd w:id="4"/>
      <w:r w:rsidRPr="00777B53">
        <w:rPr>
          <w:rFonts w:ascii="Times New Roman" w:hAnsi="Times New Roman" w:cs="Times New Roman"/>
          <w:sz w:val="22"/>
          <w:szCs w:val="22"/>
        </w:rPr>
        <w:t xml:space="preserve">4. Стационарное социальное обслуживание осуществляется путем предоставления гражданам социальных услуг, входящих в Перечень социальных услуг, предоставляемых поставщиками социальных услуг, утвержденный </w:t>
      </w:r>
      <w:hyperlink r:id="rId14" w:history="1">
        <w:r w:rsidRPr="00777B53">
          <w:rPr>
            <w:rStyle w:val="a3"/>
            <w:rFonts w:ascii="Times New Roman" w:hAnsi="Times New Roman" w:cs="Times New Roman"/>
            <w:sz w:val="22"/>
            <w:szCs w:val="22"/>
          </w:rPr>
          <w:t>Законом</w:t>
        </w:r>
      </w:hyperlink>
      <w:r w:rsidRPr="00777B53">
        <w:rPr>
          <w:rFonts w:ascii="Times New Roman" w:hAnsi="Times New Roman" w:cs="Times New Roman"/>
          <w:sz w:val="22"/>
          <w:szCs w:val="22"/>
        </w:rPr>
        <w:t xml:space="preserve"> Московской области (далее - Перечень), соответствующих стандартам социальных услуг, предоставляемых поставщиками социальных услуг в Московской области в стационарной форме социального обслуживания (далее - стандарт), указанным в </w:t>
      </w:r>
      <w:hyperlink w:anchor="sub_31000" w:history="1">
        <w:r w:rsidRPr="00777B53">
          <w:rPr>
            <w:rStyle w:val="a3"/>
            <w:rFonts w:ascii="Times New Roman" w:hAnsi="Times New Roman" w:cs="Times New Roman"/>
            <w:sz w:val="22"/>
            <w:szCs w:val="22"/>
          </w:rPr>
          <w:t>приложении</w:t>
        </w:r>
      </w:hyperlink>
      <w:r w:rsidRPr="00777B53">
        <w:rPr>
          <w:rFonts w:ascii="Times New Roman" w:hAnsi="Times New Roman" w:cs="Times New Roman"/>
          <w:sz w:val="22"/>
          <w:szCs w:val="22"/>
        </w:rPr>
        <w:t xml:space="preserve"> к настоящему Порядку, и направлено на улучшение условий их жизнедеятельности.</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6" w:name="sub_3005"/>
      <w:bookmarkEnd w:id="5"/>
      <w:r w:rsidRPr="00777B53">
        <w:rPr>
          <w:rFonts w:ascii="Times New Roman" w:hAnsi="Times New Roman" w:cs="Times New Roman"/>
          <w:color w:val="000000"/>
          <w:sz w:val="22"/>
          <w:szCs w:val="22"/>
          <w:shd w:val="clear" w:color="auto" w:fill="F0F0F0"/>
        </w:rPr>
        <w:t>Информация об изменениях:</w:t>
      </w:r>
    </w:p>
    <w:bookmarkEnd w:id="6"/>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5 изменен с 25 ноября 2022 г. - </w:t>
      </w:r>
      <w:hyperlink r:id="rId15"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5. Для предоставления социальных услуг в стационарной форме социального обслуживания гражданин или его представитель подает заявление о предоставлении социальных услуг (далее - заявление) по </w:t>
      </w:r>
      <w:hyperlink r:id="rId16" w:history="1">
        <w:r w:rsidRPr="00777B53">
          <w:rPr>
            <w:rStyle w:val="a3"/>
            <w:rFonts w:ascii="Times New Roman" w:hAnsi="Times New Roman" w:cs="Times New Roman"/>
            <w:sz w:val="22"/>
            <w:szCs w:val="22"/>
          </w:rPr>
          <w:t>форме</w:t>
        </w:r>
      </w:hyperlink>
      <w:r w:rsidRPr="00777B53">
        <w:rPr>
          <w:rFonts w:ascii="Times New Roman" w:hAnsi="Times New Roman" w:cs="Times New Roman"/>
          <w:sz w:val="22"/>
          <w:szCs w:val="22"/>
        </w:rPr>
        <w:t xml:space="preserve">, утвержденной </w:t>
      </w:r>
      <w:hyperlink r:id="rId17" w:history="1">
        <w:r w:rsidRPr="00777B53">
          <w:rPr>
            <w:rStyle w:val="a3"/>
            <w:rFonts w:ascii="Times New Roman" w:hAnsi="Times New Roman" w:cs="Times New Roman"/>
            <w:sz w:val="22"/>
            <w:szCs w:val="22"/>
          </w:rPr>
          <w:t>приказом</w:t>
        </w:r>
      </w:hyperlink>
      <w:r w:rsidRPr="00777B53">
        <w:rPr>
          <w:rFonts w:ascii="Times New Roman" w:hAnsi="Times New Roman" w:cs="Times New Roman"/>
          <w:sz w:val="22"/>
          <w:szCs w:val="22"/>
        </w:rPr>
        <w:t xml:space="preserve"> Министерства труда и социальной защиты Российской Федерации от 28.03.2014 N 159н "Об утверждении формы заявления о предоставлении социальных услуг", в территориальное структурное подразделение Министерства социального развития Московской области (далее соответственно - территориальное подразделение, Министерство) в форме электронного документа с простой </w:t>
      </w:r>
      <w:hyperlink r:id="rId18" w:history="1">
        <w:r w:rsidRPr="00777B53">
          <w:rPr>
            <w:rStyle w:val="a3"/>
            <w:rFonts w:ascii="Times New Roman" w:hAnsi="Times New Roman" w:cs="Times New Roman"/>
            <w:sz w:val="22"/>
            <w:szCs w:val="22"/>
          </w:rPr>
          <w:t>электронной подписью</w:t>
        </w:r>
      </w:hyperlink>
      <w:r w:rsidRPr="00777B53">
        <w:rPr>
          <w:rFonts w:ascii="Times New Roman" w:hAnsi="Times New Roman" w:cs="Times New Roman"/>
          <w:sz w:val="22"/>
          <w:szCs w:val="22"/>
        </w:rPr>
        <w:t xml:space="preserve"> с использованием информационно-телекоммуникационных сетей общего пользования, включая федеральную государственную информационную систему "</w:t>
      </w:r>
      <w:hyperlink r:id="rId19" w:history="1">
        <w:r w:rsidRPr="00777B53">
          <w:rPr>
            <w:rStyle w:val="a3"/>
            <w:rFonts w:ascii="Times New Roman" w:hAnsi="Times New Roman" w:cs="Times New Roman"/>
            <w:sz w:val="22"/>
            <w:szCs w:val="22"/>
          </w:rPr>
          <w:t>Единый портал</w:t>
        </w:r>
      </w:hyperlink>
      <w:r w:rsidRPr="00777B53">
        <w:rPr>
          <w:rFonts w:ascii="Times New Roman" w:hAnsi="Times New Roman" w:cs="Times New Roman"/>
          <w:sz w:val="22"/>
          <w:szCs w:val="22"/>
        </w:rPr>
        <w:t xml:space="preserve"> государственных и муниципальных услуг (функций)" (далее - Единый портал государственных и муниципальных услуг), государственную информационную систему Московской области "</w:t>
      </w:r>
      <w:hyperlink r:id="rId20" w:history="1">
        <w:r w:rsidRPr="00777B53">
          <w:rPr>
            <w:rStyle w:val="a3"/>
            <w:rFonts w:ascii="Times New Roman" w:hAnsi="Times New Roman" w:cs="Times New Roman"/>
            <w:sz w:val="22"/>
            <w:szCs w:val="22"/>
          </w:rPr>
          <w:t>Портал</w:t>
        </w:r>
      </w:hyperlink>
      <w:r w:rsidRPr="00777B53">
        <w:rPr>
          <w:rFonts w:ascii="Times New Roman" w:hAnsi="Times New Roman" w:cs="Times New Roman"/>
          <w:sz w:val="22"/>
          <w:szCs w:val="22"/>
        </w:rPr>
        <w:t xml:space="preserve"> государственных и муниципальных услуг (функций) Московской области", в порядке, определяемом нормативными правовыми актами Российской Федерации и нормативными правовыми актами Московской области, а также по выбору заявителя в иных формах, предусмотренных законодательством Российской Федерации, в том числе </w:t>
      </w:r>
      <w:hyperlink r:id="rId21" w:history="1">
        <w:r w:rsidRPr="00777B53">
          <w:rPr>
            <w:rStyle w:val="a3"/>
            <w:rFonts w:ascii="Times New Roman" w:hAnsi="Times New Roman" w:cs="Times New Roman"/>
            <w:sz w:val="22"/>
            <w:szCs w:val="22"/>
          </w:rPr>
          <w:t>Федеральным законом</w:t>
        </w:r>
      </w:hyperlink>
      <w:r w:rsidRPr="00777B53">
        <w:rPr>
          <w:rFonts w:ascii="Times New Roman" w:hAnsi="Times New Roman" w:cs="Times New Roman"/>
          <w:sz w:val="22"/>
          <w:szCs w:val="22"/>
        </w:rPr>
        <w:t xml:space="preserve"> от 27.07.2010 N 210-ФЗ "Об организации предоставления государственных и муниципальных услуг".</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Для предоставления социальных услуг в стационарной форме социального обслуживания гражданин, </w:t>
      </w:r>
      <w:r w:rsidRPr="00777B53">
        <w:rPr>
          <w:rFonts w:ascii="Times New Roman" w:hAnsi="Times New Roman" w:cs="Times New Roman"/>
          <w:sz w:val="22"/>
          <w:szCs w:val="22"/>
        </w:rPr>
        <w:lastRenderedPageBreak/>
        <w:t xml:space="preserve">признаваемый нуждающимся в социальном обслуживании по основанию, установленному </w:t>
      </w:r>
      <w:hyperlink r:id="rId22" w:history="1">
        <w:r w:rsidRPr="00777B53">
          <w:rPr>
            <w:rStyle w:val="a3"/>
            <w:rFonts w:ascii="Times New Roman" w:hAnsi="Times New Roman" w:cs="Times New Roman"/>
            <w:sz w:val="22"/>
            <w:szCs w:val="22"/>
          </w:rPr>
          <w:t>пунктом 3 части 2 статьи 7</w:t>
        </w:r>
      </w:hyperlink>
      <w:r w:rsidRPr="00777B53">
        <w:rPr>
          <w:rFonts w:ascii="Times New Roman" w:hAnsi="Times New Roman" w:cs="Times New Roman"/>
          <w:sz w:val="22"/>
          <w:szCs w:val="22"/>
        </w:rPr>
        <w:t xml:space="preserve"> Закона Московской области, или его представитель подает заявление в Окружное управление социальной защиты населения N 26 (далее - Управление).</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Основанием для рассмотрения вопроса о предоставлении гражданину социальных услуг в стационарной форме социального обслуживания также являются обращения иных граждан, государственных органов, органов местного самоуправления, общественных объединений (далее - лица, действующие в интересах граждан), поданные в письменной или электронной форме в территориальное подразделение или в рамках межведомственного взаимодействия.</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7" w:name="sub_3006"/>
      <w:r w:rsidRPr="00777B53">
        <w:rPr>
          <w:rFonts w:ascii="Times New Roman" w:hAnsi="Times New Roman" w:cs="Times New Roman"/>
          <w:color w:val="000000"/>
          <w:sz w:val="22"/>
          <w:szCs w:val="22"/>
          <w:shd w:val="clear" w:color="auto" w:fill="F0F0F0"/>
        </w:rPr>
        <w:t>Информация об изменениях:</w:t>
      </w:r>
    </w:p>
    <w:bookmarkEnd w:id="7"/>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6 изменен с 10 августа 2021 г. - </w:t>
      </w:r>
      <w:hyperlink r:id="rId23"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20 июля 2021 г. N 585/25</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6. Решение о предоставлении гражданину социальных услуг в стационарной форме социального обслуживания принимается на основании следующих документов и сведений:</w:t>
      </w:r>
    </w:p>
    <w:p w:rsidR="00777B53" w:rsidRPr="00777B53" w:rsidRDefault="00777B53" w:rsidP="00777B53">
      <w:pPr>
        <w:ind w:left="-426" w:firstLine="710"/>
        <w:rPr>
          <w:rFonts w:ascii="Times New Roman" w:hAnsi="Times New Roman" w:cs="Times New Roman"/>
          <w:sz w:val="22"/>
          <w:szCs w:val="22"/>
        </w:rPr>
      </w:pPr>
      <w:bookmarkStart w:id="8" w:name="sub_3061"/>
      <w:r w:rsidRPr="00777B53">
        <w:rPr>
          <w:rFonts w:ascii="Times New Roman" w:hAnsi="Times New Roman" w:cs="Times New Roman"/>
          <w:sz w:val="22"/>
          <w:szCs w:val="22"/>
        </w:rPr>
        <w:t>а) паспорт или иной документ, удостоверяющий личность в соответствии с законодательством Российской Федерации;</w:t>
      </w:r>
    </w:p>
    <w:p w:rsidR="00777B53" w:rsidRPr="00777B53" w:rsidRDefault="00777B53" w:rsidP="00777B53">
      <w:pPr>
        <w:ind w:left="-426" w:firstLine="710"/>
        <w:rPr>
          <w:rFonts w:ascii="Times New Roman" w:hAnsi="Times New Roman" w:cs="Times New Roman"/>
          <w:sz w:val="22"/>
          <w:szCs w:val="22"/>
        </w:rPr>
      </w:pPr>
      <w:bookmarkStart w:id="9" w:name="sub_3062"/>
      <w:bookmarkEnd w:id="8"/>
      <w:r w:rsidRPr="00777B53">
        <w:rPr>
          <w:rFonts w:ascii="Times New Roman" w:hAnsi="Times New Roman" w:cs="Times New Roman"/>
          <w:sz w:val="22"/>
          <w:szCs w:val="22"/>
        </w:rPr>
        <w:t>б) документ, подтверждающий место жительства и (или) место пребывания гражданина на территории Московской области, оформленный в соответствии с законодательством Российской Федерации (если эти сведения не содержатся в документе, удостоверяющем личность);</w:t>
      </w:r>
    </w:p>
    <w:p w:rsidR="00777B53" w:rsidRPr="00777B53" w:rsidRDefault="00777B53" w:rsidP="00777B53">
      <w:pPr>
        <w:ind w:left="-426" w:firstLine="710"/>
        <w:rPr>
          <w:rFonts w:ascii="Times New Roman" w:hAnsi="Times New Roman" w:cs="Times New Roman"/>
          <w:sz w:val="22"/>
          <w:szCs w:val="22"/>
        </w:rPr>
      </w:pPr>
      <w:bookmarkStart w:id="10" w:name="sub_3063"/>
      <w:bookmarkEnd w:id="9"/>
      <w:r w:rsidRPr="00777B53">
        <w:rPr>
          <w:rFonts w:ascii="Times New Roman" w:hAnsi="Times New Roman" w:cs="Times New Roman"/>
          <w:sz w:val="22"/>
          <w:szCs w:val="22"/>
        </w:rPr>
        <w:t xml:space="preserve">в) документы (сведения), подтверждающие доходы гражданина и членов его семьи в денежной форме в соответствии с </w:t>
      </w:r>
      <w:hyperlink r:id="rId24" w:history="1">
        <w:r w:rsidRPr="00777B53">
          <w:rPr>
            <w:rStyle w:val="a3"/>
            <w:rFonts w:ascii="Times New Roman" w:hAnsi="Times New Roman" w:cs="Times New Roman"/>
            <w:sz w:val="22"/>
            <w:szCs w:val="22"/>
          </w:rPr>
          <w:t>постановлением</w:t>
        </w:r>
      </w:hyperlink>
      <w:r w:rsidRPr="00777B53">
        <w:rPr>
          <w:rFonts w:ascii="Times New Roman" w:hAnsi="Times New Roman" w:cs="Times New Roman"/>
          <w:sz w:val="22"/>
          <w:szCs w:val="22"/>
        </w:rP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за последние 12 календарных месяцев, предшествующих месяцу подачи заявления;</w:t>
      </w:r>
    </w:p>
    <w:p w:rsidR="00777B53" w:rsidRPr="00777B53" w:rsidRDefault="00777B53" w:rsidP="00777B53">
      <w:pPr>
        <w:ind w:left="-426" w:firstLine="710"/>
        <w:rPr>
          <w:rFonts w:ascii="Times New Roman" w:hAnsi="Times New Roman" w:cs="Times New Roman"/>
          <w:sz w:val="22"/>
          <w:szCs w:val="22"/>
        </w:rPr>
      </w:pPr>
      <w:bookmarkStart w:id="11" w:name="sub_3064"/>
      <w:bookmarkEnd w:id="10"/>
      <w:r w:rsidRPr="00777B53">
        <w:rPr>
          <w:rFonts w:ascii="Times New Roman" w:hAnsi="Times New Roman" w:cs="Times New Roman"/>
          <w:sz w:val="22"/>
          <w:szCs w:val="22"/>
        </w:rPr>
        <w:t xml:space="preserve">г) медицинский документ, подтверждающий степень утраты зрения, слуха и речи, в отношении (для признания нуждающимся в социальном обслуживании по основанию, установленному </w:t>
      </w:r>
      <w:hyperlink r:id="rId25" w:history="1">
        <w:r w:rsidRPr="00777B53">
          <w:rPr>
            <w:rStyle w:val="a3"/>
            <w:rFonts w:ascii="Times New Roman" w:hAnsi="Times New Roman" w:cs="Times New Roman"/>
            <w:sz w:val="22"/>
            <w:szCs w:val="22"/>
          </w:rPr>
          <w:t>пунктом 3 части 2 статьи 7</w:t>
        </w:r>
      </w:hyperlink>
      <w:r w:rsidRPr="00777B53">
        <w:rPr>
          <w:rFonts w:ascii="Times New Roman" w:hAnsi="Times New Roman" w:cs="Times New Roman"/>
          <w:sz w:val="22"/>
          <w:szCs w:val="22"/>
        </w:rPr>
        <w:t xml:space="preserve"> Закона Московской области);</w:t>
      </w:r>
    </w:p>
    <w:p w:rsidR="00777B53" w:rsidRPr="00777B53" w:rsidRDefault="00777B53" w:rsidP="00777B53">
      <w:pPr>
        <w:ind w:left="-426" w:firstLine="710"/>
        <w:rPr>
          <w:rFonts w:ascii="Times New Roman" w:hAnsi="Times New Roman" w:cs="Times New Roman"/>
          <w:sz w:val="22"/>
          <w:szCs w:val="22"/>
        </w:rPr>
      </w:pPr>
      <w:bookmarkStart w:id="12" w:name="sub_3065"/>
      <w:bookmarkEnd w:id="11"/>
      <w:r w:rsidRPr="00777B53">
        <w:rPr>
          <w:rFonts w:ascii="Times New Roman" w:hAnsi="Times New Roman" w:cs="Times New Roman"/>
          <w:sz w:val="22"/>
          <w:szCs w:val="22"/>
        </w:rPr>
        <w:t xml:space="preserve">д) утратил силу с 17 мая 2023 г. - </w:t>
      </w:r>
      <w:hyperlink r:id="rId26" w:history="1">
        <w:r w:rsidRPr="00777B53">
          <w:rPr>
            <w:rStyle w:val="a3"/>
            <w:rFonts w:ascii="Times New Roman" w:hAnsi="Times New Roman" w:cs="Times New Roman"/>
            <w:sz w:val="22"/>
            <w:szCs w:val="22"/>
          </w:rPr>
          <w:t>Постановление</w:t>
        </w:r>
      </w:hyperlink>
      <w:r w:rsidRPr="00777B53">
        <w:rPr>
          <w:rFonts w:ascii="Times New Roman" w:hAnsi="Times New Roman" w:cs="Times New Roman"/>
          <w:sz w:val="22"/>
          <w:szCs w:val="22"/>
        </w:rPr>
        <w:t xml:space="preserve"> Правительства Московской области от 15 мая 2023 г. N 301-ПП</w:t>
      </w:r>
    </w:p>
    <w:bookmarkEnd w:id="12"/>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r w:rsidRPr="00777B53">
        <w:rPr>
          <w:rFonts w:ascii="Times New Roman" w:hAnsi="Times New Roman" w:cs="Times New Roman"/>
          <w:color w:val="000000"/>
          <w:sz w:val="22"/>
          <w:szCs w:val="22"/>
          <w:shd w:val="clear" w:color="auto" w:fill="F0F0F0"/>
        </w:rPr>
        <w:t>Информация об изменениях:</w:t>
      </w:r>
    </w:p>
    <w:p w:rsidR="00777B53" w:rsidRPr="00777B53" w:rsidRDefault="00777B53" w:rsidP="00777B53">
      <w:pPr>
        <w:pStyle w:val="a5"/>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 </w:t>
      </w:r>
      <w:bookmarkStart w:id="13" w:name="sub_3066"/>
      <w:r w:rsidRPr="00777B53">
        <w:rPr>
          <w:rFonts w:ascii="Times New Roman" w:hAnsi="Times New Roman" w:cs="Times New Roman"/>
          <w:sz w:val="22"/>
          <w:szCs w:val="22"/>
        </w:rPr>
        <w:t>е) 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777B53" w:rsidRPr="00777B53" w:rsidRDefault="00777B53" w:rsidP="00777B53">
      <w:pPr>
        <w:ind w:left="-426" w:firstLine="710"/>
        <w:rPr>
          <w:rFonts w:ascii="Times New Roman" w:hAnsi="Times New Roman" w:cs="Times New Roman"/>
          <w:sz w:val="22"/>
          <w:szCs w:val="22"/>
        </w:rPr>
      </w:pPr>
      <w:bookmarkStart w:id="14" w:name="sub_3067"/>
      <w:bookmarkEnd w:id="13"/>
      <w:r w:rsidRPr="00777B53">
        <w:rPr>
          <w:rFonts w:ascii="Times New Roman" w:hAnsi="Times New Roman" w:cs="Times New Roman"/>
          <w:sz w:val="22"/>
          <w:szCs w:val="22"/>
        </w:rPr>
        <w:t>ж) справка, свидетельство, удостоверение или иной документ о праве на меры социальной поддержки в соответствии с законодательством Российской Федерации и законодательством Московской области;</w:t>
      </w:r>
    </w:p>
    <w:p w:rsidR="00777B53" w:rsidRPr="00777B53" w:rsidRDefault="00777B53" w:rsidP="00777B53">
      <w:pPr>
        <w:ind w:left="-426" w:firstLine="710"/>
        <w:rPr>
          <w:rFonts w:ascii="Times New Roman" w:hAnsi="Times New Roman" w:cs="Times New Roman"/>
          <w:sz w:val="22"/>
          <w:szCs w:val="22"/>
        </w:rPr>
      </w:pPr>
      <w:bookmarkStart w:id="15" w:name="sub_3068"/>
      <w:bookmarkEnd w:id="14"/>
      <w:r w:rsidRPr="00777B53">
        <w:rPr>
          <w:rFonts w:ascii="Times New Roman" w:hAnsi="Times New Roman" w:cs="Times New Roman"/>
          <w:sz w:val="22"/>
          <w:szCs w:val="22"/>
        </w:rPr>
        <w:t>з) индивидуальная программа реабилитации или абилитации инвалида (при наличии);</w:t>
      </w:r>
    </w:p>
    <w:p w:rsidR="00777B53" w:rsidRPr="00777B53" w:rsidRDefault="00777B53" w:rsidP="00777B53">
      <w:pPr>
        <w:ind w:left="-426" w:firstLine="710"/>
        <w:rPr>
          <w:rFonts w:ascii="Times New Roman" w:hAnsi="Times New Roman" w:cs="Times New Roman"/>
          <w:sz w:val="22"/>
          <w:szCs w:val="22"/>
        </w:rPr>
      </w:pPr>
      <w:bookmarkStart w:id="16" w:name="sub_3069"/>
      <w:bookmarkEnd w:id="15"/>
      <w:r w:rsidRPr="00777B53">
        <w:rPr>
          <w:rFonts w:ascii="Times New Roman" w:hAnsi="Times New Roman" w:cs="Times New Roman"/>
          <w:sz w:val="22"/>
          <w:szCs w:val="22"/>
        </w:rPr>
        <w:t xml:space="preserve">и) заключение врачебной комиссии с участием врача-психиатра или решение органа опеки и попечительства в соответствии со </w:t>
      </w:r>
      <w:hyperlink r:id="rId27" w:history="1">
        <w:r w:rsidRPr="00777B53">
          <w:rPr>
            <w:rStyle w:val="a3"/>
            <w:rFonts w:ascii="Times New Roman" w:hAnsi="Times New Roman" w:cs="Times New Roman"/>
            <w:sz w:val="22"/>
            <w:szCs w:val="22"/>
          </w:rPr>
          <w:t>статьей 41</w:t>
        </w:r>
      </w:hyperlink>
      <w:r w:rsidRPr="00777B53">
        <w:rPr>
          <w:rFonts w:ascii="Times New Roman" w:hAnsi="Times New Roman" w:cs="Times New Roman"/>
          <w:sz w:val="22"/>
          <w:szCs w:val="22"/>
        </w:rPr>
        <w:t xml:space="preserve"> Закона Российской Федерации от 02.07.1992 N 3185-1 "О психиатрической помощи и гарантиях прав граждан при ее оказании" (для лиц, страдающих психическими расстройствами) либо заключение врачебной комиссии с участием врача-психиатра об отсутствии медицинских противопоказаний для стационарного обслуживания в учреждении для лиц пожилого возраста и инвалидов (для лиц, не страдающих психическими расстройствами);</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17" w:name="sub_30610"/>
      <w:bookmarkEnd w:id="16"/>
      <w:r w:rsidRPr="00777B53">
        <w:rPr>
          <w:rFonts w:ascii="Times New Roman" w:hAnsi="Times New Roman" w:cs="Times New Roman"/>
          <w:color w:val="000000"/>
          <w:sz w:val="22"/>
          <w:szCs w:val="22"/>
          <w:shd w:val="clear" w:color="auto" w:fill="F0F0F0"/>
        </w:rPr>
        <w:t>Информация об изменениях:</w:t>
      </w:r>
    </w:p>
    <w:bookmarkEnd w:id="17"/>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Подпункт "к" изменен с 20 марта 2024 г. - </w:t>
      </w:r>
      <w:hyperlink r:id="rId28"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18 марта 2024 г. N 238-ПП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к) заключение психолого-медико-педагогической комиссии (только для детей в возрасте старше 4 лет для признания их нуждающимися в стационарной форме социального обслуживания в детском доме-интернате для умственно отсталых детей или в детском доме-интернате для детей с физическими недостатками);</w:t>
      </w:r>
    </w:p>
    <w:p w:rsidR="00777B53" w:rsidRPr="00777B53" w:rsidRDefault="00777B53" w:rsidP="00777B53">
      <w:pPr>
        <w:ind w:left="-426" w:firstLine="710"/>
        <w:rPr>
          <w:rFonts w:ascii="Times New Roman" w:hAnsi="Times New Roman" w:cs="Times New Roman"/>
          <w:sz w:val="22"/>
          <w:szCs w:val="22"/>
        </w:rPr>
      </w:pPr>
      <w:bookmarkStart w:id="18" w:name="sub_30611"/>
      <w:r w:rsidRPr="00777B53">
        <w:rPr>
          <w:rFonts w:ascii="Times New Roman" w:hAnsi="Times New Roman" w:cs="Times New Roman"/>
          <w:sz w:val="22"/>
          <w:szCs w:val="22"/>
        </w:rPr>
        <w:t>л) заключение врачебной комиссии с участием врача-психиатра о наличии или отсутствии у ребенка-инвалида психического расстройства (для признания их нуждающимися в стационарном социальном обслуживании в детском доме-интернате для умственно отсталых детей или в детском доме-интернате для детей с физическими недостатками (для несовершеннолетних);</w:t>
      </w:r>
    </w:p>
    <w:p w:rsidR="00777B53" w:rsidRPr="00777B53" w:rsidRDefault="00777B53" w:rsidP="00777B53">
      <w:pPr>
        <w:ind w:left="-426" w:firstLine="710"/>
        <w:rPr>
          <w:rFonts w:ascii="Times New Roman" w:hAnsi="Times New Roman" w:cs="Times New Roman"/>
          <w:sz w:val="22"/>
          <w:szCs w:val="22"/>
        </w:rPr>
      </w:pPr>
      <w:bookmarkStart w:id="19" w:name="sub_30612"/>
      <w:bookmarkEnd w:id="18"/>
      <w:r w:rsidRPr="00777B53">
        <w:rPr>
          <w:rFonts w:ascii="Times New Roman" w:hAnsi="Times New Roman" w:cs="Times New Roman"/>
          <w:sz w:val="22"/>
          <w:szCs w:val="22"/>
        </w:rPr>
        <w:t>м) справка с предыдущего места учебы получателя социальных услуг (для детей школьного возраста);</w:t>
      </w:r>
    </w:p>
    <w:p w:rsidR="00777B53" w:rsidRPr="00777B53" w:rsidRDefault="00777B53" w:rsidP="00777B53">
      <w:pPr>
        <w:ind w:left="-426" w:firstLine="710"/>
        <w:rPr>
          <w:rFonts w:ascii="Times New Roman" w:hAnsi="Times New Roman" w:cs="Times New Roman"/>
          <w:sz w:val="22"/>
          <w:szCs w:val="22"/>
        </w:rPr>
      </w:pPr>
      <w:bookmarkStart w:id="20" w:name="sub_30613"/>
      <w:bookmarkEnd w:id="19"/>
      <w:r w:rsidRPr="00777B53">
        <w:rPr>
          <w:rFonts w:ascii="Times New Roman" w:hAnsi="Times New Roman" w:cs="Times New Roman"/>
          <w:sz w:val="22"/>
          <w:szCs w:val="22"/>
        </w:rPr>
        <w:t xml:space="preserve">н) сведения уполномоченного органа исполнительной власти субъекта Российской Федерации по месту жительства получателя социальных услуг о предоставлении жилого помещения гражданину из числа детей-сирот и </w:t>
      </w:r>
      <w:r w:rsidRPr="00777B53">
        <w:rPr>
          <w:rFonts w:ascii="Times New Roman" w:hAnsi="Times New Roman" w:cs="Times New Roman"/>
          <w:sz w:val="22"/>
          <w:szCs w:val="22"/>
        </w:rPr>
        <w:lastRenderedPageBreak/>
        <w:t xml:space="preserve">детей, оставшихся без попечения родителей, по достижении им возраста 18 лет в соответствии со </w:t>
      </w:r>
      <w:hyperlink r:id="rId29" w:history="1">
        <w:r w:rsidRPr="00777B53">
          <w:rPr>
            <w:rStyle w:val="a3"/>
            <w:rFonts w:ascii="Times New Roman" w:hAnsi="Times New Roman" w:cs="Times New Roman"/>
            <w:sz w:val="22"/>
            <w:szCs w:val="22"/>
          </w:rPr>
          <w:t>статьей 8</w:t>
        </w:r>
      </w:hyperlink>
      <w:r w:rsidRPr="00777B53">
        <w:rPr>
          <w:rFonts w:ascii="Times New Roman" w:hAnsi="Times New Roman" w:cs="Times New Roman"/>
          <w:sz w:val="22"/>
          <w:szCs w:val="22"/>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777B53" w:rsidRPr="00777B53" w:rsidRDefault="00777B53" w:rsidP="00777B53">
      <w:pPr>
        <w:ind w:left="-426" w:firstLine="710"/>
        <w:rPr>
          <w:rFonts w:ascii="Times New Roman" w:hAnsi="Times New Roman" w:cs="Times New Roman"/>
          <w:sz w:val="22"/>
          <w:szCs w:val="22"/>
        </w:rPr>
      </w:pPr>
      <w:bookmarkStart w:id="21" w:name="sub_30614"/>
      <w:bookmarkEnd w:id="20"/>
      <w:r w:rsidRPr="00777B53">
        <w:rPr>
          <w:rFonts w:ascii="Times New Roman" w:hAnsi="Times New Roman" w:cs="Times New Roman"/>
          <w:sz w:val="22"/>
          <w:szCs w:val="22"/>
        </w:rPr>
        <w:t>о) сведения органов социальной защиты по месту жительства получателя социальных услуг об условиях его проживания и составе семьи (при ее наличии), принадлежащем ему (им) имуществе;</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22" w:name="sub_306150"/>
      <w:bookmarkEnd w:id="21"/>
      <w:r w:rsidRPr="00777B53">
        <w:rPr>
          <w:rFonts w:ascii="Times New Roman" w:hAnsi="Times New Roman" w:cs="Times New Roman"/>
          <w:color w:val="000000"/>
          <w:sz w:val="22"/>
          <w:szCs w:val="22"/>
          <w:shd w:val="clear" w:color="auto" w:fill="F0F0F0"/>
        </w:rPr>
        <w:t>Информация об изменениях:</w:t>
      </w:r>
    </w:p>
    <w:bookmarkEnd w:id="22"/>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Подпункт "п" изменен с 1 марта 2024 г. - </w:t>
      </w:r>
      <w:hyperlink r:id="rId30"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29 февраля 2024 г. N 174-ПП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 документ, подтверждающий факт установления инвалидности в соответствии с законодательством Российской Федерации, - при отсутствии соответствующих сведений в государственной информационной системе "Единая централизованная цифровая платформа в социальной сфере" (далее - ГИС ЕЦЦП);</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23" w:name="sub_306160"/>
      <w:r w:rsidRPr="00777B53">
        <w:rPr>
          <w:rFonts w:ascii="Times New Roman" w:hAnsi="Times New Roman" w:cs="Times New Roman"/>
          <w:color w:val="000000"/>
          <w:sz w:val="22"/>
          <w:szCs w:val="22"/>
          <w:shd w:val="clear" w:color="auto" w:fill="F0F0F0"/>
        </w:rPr>
        <w:t>Информация об изменениях:</w:t>
      </w:r>
    </w:p>
    <w:bookmarkEnd w:id="23"/>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Подпункт "р" изменен с 1 марта 2024 г. - </w:t>
      </w:r>
      <w:hyperlink r:id="rId31"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29 февраля 2024 г. N 174-ПП</w:t>
      </w:r>
    </w:p>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р) сведения об инвалидности, содержащиеся в ГИС ЕЦЦП;</w:t>
      </w:r>
    </w:p>
    <w:p w:rsidR="00777B53" w:rsidRPr="00777B53" w:rsidRDefault="00777B53" w:rsidP="00777B53">
      <w:pPr>
        <w:ind w:left="-426" w:firstLine="710"/>
        <w:rPr>
          <w:rFonts w:ascii="Times New Roman" w:hAnsi="Times New Roman" w:cs="Times New Roman"/>
          <w:sz w:val="22"/>
          <w:szCs w:val="22"/>
        </w:rPr>
      </w:pPr>
      <w:bookmarkStart w:id="24" w:name="sub_306170"/>
      <w:r w:rsidRPr="00777B53">
        <w:rPr>
          <w:rFonts w:ascii="Times New Roman" w:hAnsi="Times New Roman" w:cs="Times New Roman"/>
          <w:sz w:val="22"/>
          <w:szCs w:val="22"/>
        </w:rPr>
        <w:t xml:space="preserve">с) утратил силу с 24 июня 2022 г. - </w:t>
      </w:r>
      <w:hyperlink r:id="rId32" w:history="1">
        <w:r w:rsidRPr="00777B53">
          <w:rPr>
            <w:rStyle w:val="a3"/>
            <w:rFonts w:ascii="Times New Roman" w:hAnsi="Times New Roman" w:cs="Times New Roman"/>
            <w:sz w:val="22"/>
            <w:szCs w:val="22"/>
          </w:rPr>
          <w:t>Постановление</w:t>
        </w:r>
      </w:hyperlink>
      <w:r w:rsidRPr="00777B53">
        <w:rPr>
          <w:rFonts w:ascii="Times New Roman" w:hAnsi="Times New Roman" w:cs="Times New Roman"/>
          <w:sz w:val="22"/>
          <w:szCs w:val="22"/>
        </w:rPr>
        <w:t xml:space="preserve"> Правительства Московской области от 23 июня 2022 г. N 661/20</w:t>
      </w:r>
    </w:p>
    <w:bookmarkEnd w:id="24"/>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r w:rsidRPr="00777B53">
        <w:rPr>
          <w:rFonts w:ascii="Times New Roman" w:hAnsi="Times New Roman" w:cs="Times New Roman"/>
          <w:color w:val="000000"/>
          <w:sz w:val="22"/>
          <w:szCs w:val="22"/>
          <w:shd w:val="clear" w:color="auto" w:fill="F0F0F0"/>
        </w:rPr>
        <w:t>Информация об изменениях:</w:t>
      </w:r>
    </w:p>
    <w:p w:rsidR="00777B53" w:rsidRPr="00777B53" w:rsidRDefault="00777B53" w:rsidP="00777B53">
      <w:pPr>
        <w:pStyle w:val="a5"/>
        <w:ind w:left="-426" w:firstLine="710"/>
        <w:rPr>
          <w:rFonts w:ascii="Times New Roman" w:hAnsi="Times New Roman" w:cs="Times New Roman"/>
          <w:sz w:val="22"/>
          <w:szCs w:val="22"/>
          <w:shd w:val="clear" w:color="auto" w:fill="F0F0F0"/>
        </w:rPr>
      </w:pPr>
      <w:bookmarkStart w:id="25" w:name="sub_310170132"/>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6 дополнен подпунктом "т" с 25 ноября 2022 г. - </w:t>
      </w:r>
      <w:hyperlink r:id="rId33"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bookmarkEnd w:id="25"/>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т) акт обследования условий проживания гражданина (далее - акт).</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26" w:name="sub_300611"/>
      <w:r w:rsidRPr="00777B53">
        <w:rPr>
          <w:rFonts w:ascii="Times New Roman" w:hAnsi="Times New Roman" w:cs="Times New Roman"/>
          <w:color w:val="000000"/>
          <w:sz w:val="22"/>
          <w:szCs w:val="22"/>
          <w:shd w:val="clear" w:color="auto" w:fill="F0F0F0"/>
        </w:rPr>
        <w:t>Информация об изменениях:</w:t>
      </w:r>
    </w:p>
    <w:bookmarkEnd w:id="26"/>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6.1 изменен с 20 марта 2024 г. - </w:t>
      </w:r>
      <w:hyperlink r:id="rId34"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18 марта 2024 г. N 238-ПП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6</w:t>
      </w:r>
      <w:r w:rsidRPr="00777B53">
        <w:rPr>
          <w:rFonts w:ascii="Times New Roman" w:hAnsi="Times New Roman" w:cs="Times New Roman"/>
          <w:sz w:val="22"/>
          <w:szCs w:val="22"/>
          <w:vertAlign w:val="superscript"/>
        </w:rPr>
        <w:t> 1</w:t>
      </w:r>
      <w:r w:rsidRPr="00777B53">
        <w:rPr>
          <w:rFonts w:ascii="Times New Roman" w:hAnsi="Times New Roman" w:cs="Times New Roman"/>
          <w:sz w:val="22"/>
          <w:szCs w:val="22"/>
        </w:rPr>
        <w:t xml:space="preserve">. Заявление с приложением электронных образов документов, указанных в </w:t>
      </w:r>
      <w:hyperlink w:anchor="sub_3062" w:history="1">
        <w:r w:rsidRPr="00777B53">
          <w:rPr>
            <w:rStyle w:val="a3"/>
            <w:rFonts w:ascii="Times New Roman" w:hAnsi="Times New Roman" w:cs="Times New Roman"/>
            <w:sz w:val="22"/>
            <w:szCs w:val="22"/>
          </w:rPr>
          <w:t>подпунктах "б"</w:t>
        </w:r>
      </w:hyperlink>
      <w:r w:rsidRPr="00777B53">
        <w:rPr>
          <w:rFonts w:ascii="Times New Roman" w:hAnsi="Times New Roman" w:cs="Times New Roman"/>
          <w:sz w:val="22"/>
          <w:szCs w:val="22"/>
        </w:rPr>
        <w:t xml:space="preserve">, </w:t>
      </w:r>
      <w:hyperlink w:anchor="sub_3063" w:history="1">
        <w:r w:rsidRPr="00777B53">
          <w:rPr>
            <w:rStyle w:val="a3"/>
            <w:rFonts w:ascii="Times New Roman" w:hAnsi="Times New Roman" w:cs="Times New Roman"/>
            <w:sz w:val="22"/>
            <w:szCs w:val="22"/>
          </w:rPr>
          <w:t>"в"</w:t>
        </w:r>
      </w:hyperlink>
      <w:r w:rsidRPr="00777B53">
        <w:rPr>
          <w:rFonts w:ascii="Times New Roman" w:hAnsi="Times New Roman" w:cs="Times New Roman"/>
          <w:sz w:val="22"/>
          <w:szCs w:val="22"/>
        </w:rPr>
        <w:t xml:space="preserve">, </w:t>
      </w:r>
      <w:hyperlink w:anchor="sub_3064" w:history="1">
        <w:r w:rsidRPr="00777B53">
          <w:rPr>
            <w:rStyle w:val="a3"/>
            <w:rFonts w:ascii="Times New Roman" w:hAnsi="Times New Roman" w:cs="Times New Roman"/>
            <w:sz w:val="22"/>
            <w:szCs w:val="22"/>
          </w:rPr>
          <w:t>"г"</w:t>
        </w:r>
      </w:hyperlink>
      <w:r w:rsidRPr="00777B53">
        <w:rPr>
          <w:rFonts w:ascii="Times New Roman" w:hAnsi="Times New Roman" w:cs="Times New Roman"/>
          <w:sz w:val="22"/>
          <w:szCs w:val="22"/>
        </w:rPr>
        <w:t xml:space="preserve">, </w:t>
      </w:r>
      <w:hyperlink w:anchor="sub_3066" w:history="1">
        <w:r w:rsidRPr="00777B53">
          <w:rPr>
            <w:rStyle w:val="a3"/>
            <w:rFonts w:ascii="Times New Roman" w:hAnsi="Times New Roman" w:cs="Times New Roman"/>
            <w:sz w:val="22"/>
            <w:szCs w:val="22"/>
          </w:rPr>
          <w:t>"е"</w:t>
        </w:r>
      </w:hyperlink>
      <w:r w:rsidRPr="00777B53">
        <w:rPr>
          <w:rFonts w:ascii="Times New Roman" w:hAnsi="Times New Roman" w:cs="Times New Roman"/>
          <w:sz w:val="22"/>
          <w:szCs w:val="22"/>
        </w:rPr>
        <w:t xml:space="preserve">, </w:t>
      </w:r>
      <w:hyperlink w:anchor="sub_3069" w:history="1">
        <w:r w:rsidRPr="00777B53">
          <w:rPr>
            <w:rStyle w:val="a3"/>
            <w:rFonts w:ascii="Times New Roman" w:hAnsi="Times New Roman" w:cs="Times New Roman"/>
            <w:sz w:val="22"/>
            <w:szCs w:val="22"/>
          </w:rPr>
          <w:t>"и"</w:t>
        </w:r>
      </w:hyperlink>
      <w:r w:rsidRPr="00777B53">
        <w:rPr>
          <w:rFonts w:ascii="Times New Roman" w:hAnsi="Times New Roman" w:cs="Times New Roman"/>
          <w:sz w:val="22"/>
          <w:szCs w:val="22"/>
        </w:rPr>
        <w:t xml:space="preserve">, </w:t>
      </w:r>
      <w:hyperlink w:anchor="sub_30610" w:history="1">
        <w:r w:rsidRPr="00777B53">
          <w:rPr>
            <w:rStyle w:val="a3"/>
            <w:rFonts w:ascii="Times New Roman" w:hAnsi="Times New Roman" w:cs="Times New Roman"/>
            <w:sz w:val="22"/>
            <w:szCs w:val="22"/>
          </w:rPr>
          <w:t>"к"</w:t>
        </w:r>
      </w:hyperlink>
      <w:r w:rsidRPr="00777B53">
        <w:rPr>
          <w:rFonts w:ascii="Times New Roman" w:hAnsi="Times New Roman" w:cs="Times New Roman"/>
          <w:sz w:val="22"/>
          <w:szCs w:val="22"/>
        </w:rPr>
        <w:t xml:space="preserve">, </w:t>
      </w:r>
      <w:hyperlink w:anchor="sub_30611" w:history="1">
        <w:r w:rsidRPr="00777B53">
          <w:rPr>
            <w:rStyle w:val="a3"/>
            <w:rFonts w:ascii="Times New Roman" w:hAnsi="Times New Roman" w:cs="Times New Roman"/>
            <w:sz w:val="22"/>
            <w:szCs w:val="22"/>
          </w:rPr>
          <w:t>"л"</w:t>
        </w:r>
      </w:hyperlink>
      <w:r w:rsidRPr="00777B53">
        <w:rPr>
          <w:rFonts w:ascii="Times New Roman" w:hAnsi="Times New Roman" w:cs="Times New Roman"/>
          <w:sz w:val="22"/>
          <w:szCs w:val="22"/>
        </w:rPr>
        <w:t xml:space="preserve">, </w:t>
      </w:r>
      <w:hyperlink w:anchor="sub_30612" w:history="1">
        <w:r w:rsidRPr="00777B53">
          <w:rPr>
            <w:rStyle w:val="a3"/>
            <w:rFonts w:ascii="Times New Roman" w:hAnsi="Times New Roman" w:cs="Times New Roman"/>
            <w:sz w:val="22"/>
            <w:szCs w:val="22"/>
          </w:rPr>
          <w:t>"м"</w:t>
        </w:r>
      </w:hyperlink>
      <w:r w:rsidRPr="00777B53">
        <w:rPr>
          <w:rFonts w:ascii="Times New Roman" w:hAnsi="Times New Roman" w:cs="Times New Roman"/>
          <w:sz w:val="22"/>
          <w:szCs w:val="22"/>
        </w:rPr>
        <w:t xml:space="preserve">, </w:t>
      </w:r>
      <w:hyperlink w:anchor="sub_306150" w:history="1">
        <w:r w:rsidRPr="00777B53">
          <w:rPr>
            <w:rStyle w:val="a3"/>
            <w:rFonts w:ascii="Times New Roman" w:hAnsi="Times New Roman" w:cs="Times New Roman"/>
            <w:sz w:val="22"/>
            <w:szCs w:val="22"/>
          </w:rPr>
          <w:t>"п" пункта 6</w:t>
        </w:r>
      </w:hyperlink>
      <w:r w:rsidRPr="00777B53">
        <w:rPr>
          <w:rFonts w:ascii="Times New Roman" w:hAnsi="Times New Roman" w:cs="Times New Roman"/>
          <w:sz w:val="22"/>
          <w:szCs w:val="22"/>
        </w:rPr>
        <w:t xml:space="preserve"> настоящего Порядка и </w:t>
      </w:r>
      <w:hyperlink w:anchor="sub_3006112" w:history="1">
        <w:r w:rsidRPr="00777B53">
          <w:rPr>
            <w:rStyle w:val="a3"/>
            <w:rFonts w:ascii="Times New Roman" w:hAnsi="Times New Roman" w:cs="Times New Roman"/>
            <w:sz w:val="22"/>
            <w:szCs w:val="22"/>
          </w:rPr>
          <w:t>абзаце втором</w:t>
        </w:r>
      </w:hyperlink>
      <w:r w:rsidRPr="00777B53">
        <w:rPr>
          <w:rFonts w:ascii="Times New Roman" w:hAnsi="Times New Roman" w:cs="Times New Roman"/>
          <w:sz w:val="22"/>
          <w:szCs w:val="22"/>
        </w:rPr>
        <w:t xml:space="preserve"> настоящего пункта, направляется гражданином или его представителем. Электронные образы документов, указанных в подпунктах "г", "е" пункта 6 настоящего Порядка, не представляются при наличии технической возможности представления соответствующих сведений из государственной информационной системы "Единая медицинская информационно-аналитическая система Московской области".</w:t>
      </w:r>
    </w:p>
    <w:p w:rsidR="00777B53" w:rsidRPr="00777B53" w:rsidRDefault="00777B53" w:rsidP="00777B53">
      <w:pPr>
        <w:ind w:left="-426" w:firstLine="710"/>
        <w:rPr>
          <w:rFonts w:ascii="Times New Roman" w:hAnsi="Times New Roman" w:cs="Times New Roman"/>
          <w:sz w:val="22"/>
          <w:szCs w:val="22"/>
        </w:rPr>
      </w:pPr>
      <w:bookmarkStart w:id="27" w:name="sub_3006112"/>
      <w:r w:rsidRPr="00777B53">
        <w:rPr>
          <w:rFonts w:ascii="Times New Roman" w:hAnsi="Times New Roman" w:cs="Times New Roman"/>
          <w:sz w:val="22"/>
          <w:szCs w:val="22"/>
        </w:rPr>
        <w:t>При подаче заявления представителем дополнительно представляется документ, подтверждающий его полномочия в соответствии с законодательством Российской Федерации.</w:t>
      </w:r>
    </w:p>
    <w:bookmarkEnd w:id="27"/>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Для целей настоящего Порядка под электронным образом документа понимается документ на бумажном носителе, преобразованный в электронную форму путем сканирования или фотографирования и полностью воспроизводящий подлинник документа.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Гражданин и (или) его представитель несут ответственность в соответствии с законодательством Российской Федерации за достоверность сведений, содержащихся в документах, и сведений, представляемых ими для получения социальных услуг.</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28" w:name="sub_30062"/>
      <w:r w:rsidRPr="00777B53">
        <w:rPr>
          <w:rFonts w:ascii="Times New Roman" w:hAnsi="Times New Roman" w:cs="Times New Roman"/>
          <w:color w:val="000000"/>
          <w:sz w:val="22"/>
          <w:szCs w:val="22"/>
          <w:shd w:val="clear" w:color="auto" w:fill="F0F0F0"/>
        </w:rPr>
        <w:t>Информация об изменениях:</w:t>
      </w:r>
    </w:p>
    <w:bookmarkEnd w:id="28"/>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6.2 изменен с 17 мая 2023 г. - </w:t>
      </w:r>
      <w:hyperlink r:id="rId35"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15 мая 2023 г. N 301-ПП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6.2. Документы, указанные в </w:t>
      </w:r>
      <w:hyperlink w:anchor="sub_3063" w:history="1">
        <w:r w:rsidRPr="00777B53">
          <w:rPr>
            <w:rStyle w:val="a3"/>
            <w:rFonts w:ascii="Times New Roman" w:hAnsi="Times New Roman" w:cs="Times New Roman"/>
            <w:sz w:val="22"/>
            <w:szCs w:val="22"/>
          </w:rPr>
          <w:t>подпункте "в" пункта 6</w:t>
        </w:r>
      </w:hyperlink>
      <w:r w:rsidRPr="00777B53">
        <w:rPr>
          <w:rFonts w:ascii="Times New Roman" w:hAnsi="Times New Roman" w:cs="Times New Roman"/>
          <w:sz w:val="22"/>
          <w:szCs w:val="22"/>
        </w:rPr>
        <w:t xml:space="preserve"> настоящего Порядка, не представляются:</w:t>
      </w:r>
    </w:p>
    <w:p w:rsidR="00777B53" w:rsidRPr="00777B53" w:rsidRDefault="00777B53" w:rsidP="00777B53">
      <w:pPr>
        <w:ind w:left="-426" w:firstLine="710"/>
        <w:rPr>
          <w:rFonts w:ascii="Times New Roman" w:hAnsi="Times New Roman" w:cs="Times New Roman"/>
          <w:sz w:val="22"/>
          <w:szCs w:val="22"/>
        </w:rPr>
      </w:pPr>
      <w:bookmarkStart w:id="29" w:name="sub_300622"/>
      <w:r w:rsidRPr="00777B53">
        <w:rPr>
          <w:rFonts w:ascii="Times New Roman" w:hAnsi="Times New Roman" w:cs="Times New Roman"/>
          <w:sz w:val="22"/>
          <w:szCs w:val="22"/>
        </w:rPr>
        <w:t xml:space="preserve">гражданами, указанными в </w:t>
      </w:r>
      <w:hyperlink r:id="rId36" w:history="1">
        <w:r w:rsidRPr="00777B53">
          <w:rPr>
            <w:rStyle w:val="a3"/>
            <w:rFonts w:ascii="Times New Roman" w:hAnsi="Times New Roman" w:cs="Times New Roman"/>
            <w:sz w:val="22"/>
            <w:szCs w:val="22"/>
          </w:rPr>
          <w:t>части 1 статьи 31</w:t>
        </w:r>
      </w:hyperlink>
      <w:r w:rsidRPr="00777B53">
        <w:rPr>
          <w:rFonts w:ascii="Times New Roman" w:hAnsi="Times New Roman" w:cs="Times New Roman"/>
          <w:sz w:val="22"/>
          <w:szCs w:val="22"/>
        </w:rPr>
        <w:t xml:space="preserve"> Федерального закона;</w:t>
      </w:r>
    </w:p>
    <w:p w:rsidR="00777B53" w:rsidRPr="00777B53" w:rsidRDefault="00777B53" w:rsidP="00777B53">
      <w:pPr>
        <w:ind w:left="-426" w:firstLine="710"/>
        <w:rPr>
          <w:rFonts w:ascii="Times New Roman" w:hAnsi="Times New Roman" w:cs="Times New Roman"/>
          <w:sz w:val="22"/>
          <w:szCs w:val="22"/>
        </w:rPr>
      </w:pPr>
      <w:bookmarkStart w:id="30" w:name="sub_300623"/>
      <w:bookmarkEnd w:id="29"/>
      <w:r w:rsidRPr="00777B53">
        <w:rPr>
          <w:rFonts w:ascii="Times New Roman" w:hAnsi="Times New Roman" w:cs="Times New Roman"/>
          <w:sz w:val="22"/>
          <w:szCs w:val="22"/>
        </w:rPr>
        <w:t xml:space="preserve">гражданами, указанными в </w:t>
      </w:r>
      <w:hyperlink r:id="rId37" w:history="1">
        <w:r w:rsidRPr="00777B53">
          <w:rPr>
            <w:rStyle w:val="a3"/>
            <w:rFonts w:ascii="Times New Roman" w:hAnsi="Times New Roman" w:cs="Times New Roman"/>
            <w:sz w:val="22"/>
            <w:szCs w:val="22"/>
          </w:rPr>
          <w:t>частях 3</w:t>
        </w:r>
      </w:hyperlink>
      <w:r w:rsidRPr="00777B53">
        <w:rPr>
          <w:rFonts w:ascii="Times New Roman" w:hAnsi="Times New Roman" w:cs="Times New Roman"/>
          <w:sz w:val="22"/>
          <w:szCs w:val="22"/>
        </w:rPr>
        <w:t xml:space="preserve">, </w:t>
      </w:r>
      <w:hyperlink r:id="rId38" w:history="1">
        <w:r w:rsidRPr="00777B53">
          <w:rPr>
            <w:rStyle w:val="a3"/>
            <w:rFonts w:ascii="Times New Roman" w:hAnsi="Times New Roman" w:cs="Times New Roman"/>
            <w:sz w:val="22"/>
            <w:szCs w:val="22"/>
          </w:rPr>
          <w:t>3</w:t>
        </w:r>
      </w:hyperlink>
      <w:hyperlink r:id="rId39" w:history="1">
        <w:r w:rsidRPr="00777B53">
          <w:rPr>
            <w:rStyle w:val="a3"/>
            <w:rFonts w:ascii="Times New Roman" w:hAnsi="Times New Roman" w:cs="Times New Roman"/>
            <w:sz w:val="22"/>
            <w:szCs w:val="22"/>
            <w:vertAlign w:val="superscript"/>
          </w:rPr>
          <w:t> 1</w:t>
        </w:r>
      </w:hyperlink>
      <w:r w:rsidRPr="00777B53">
        <w:rPr>
          <w:rFonts w:ascii="Times New Roman" w:hAnsi="Times New Roman" w:cs="Times New Roman"/>
          <w:sz w:val="22"/>
          <w:szCs w:val="22"/>
        </w:rPr>
        <w:t xml:space="preserve">, </w:t>
      </w:r>
      <w:hyperlink r:id="rId40" w:history="1">
        <w:r w:rsidRPr="00777B53">
          <w:rPr>
            <w:rStyle w:val="a3"/>
            <w:rFonts w:ascii="Times New Roman" w:hAnsi="Times New Roman" w:cs="Times New Roman"/>
            <w:sz w:val="22"/>
            <w:szCs w:val="22"/>
          </w:rPr>
          <w:t>4 статьи 6</w:t>
        </w:r>
      </w:hyperlink>
      <w:r w:rsidRPr="00777B53">
        <w:rPr>
          <w:rFonts w:ascii="Times New Roman" w:hAnsi="Times New Roman" w:cs="Times New Roman"/>
          <w:sz w:val="22"/>
          <w:szCs w:val="22"/>
        </w:rPr>
        <w:t xml:space="preserve"> Закона Московской области, а также гражданами, указанными в </w:t>
      </w:r>
      <w:hyperlink r:id="rId41" w:history="1">
        <w:r w:rsidRPr="00777B53">
          <w:rPr>
            <w:rStyle w:val="a3"/>
            <w:rFonts w:ascii="Times New Roman" w:hAnsi="Times New Roman" w:cs="Times New Roman"/>
            <w:sz w:val="22"/>
            <w:szCs w:val="22"/>
          </w:rPr>
          <w:t>абзаце втором части 12 статьи 6</w:t>
        </w:r>
      </w:hyperlink>
      <w:r w:rsidRPr="00777B53">
        <w:rPr>
          <w:rFonts w:ascii="Times New Roman" w:hAnsi="Times New Roman" w:cs="Times New Roman"/>
          <w:sz w:val="22"/>
          <w:szCs w:val="22"/>
        </w:rPr>
        <w:t xml:space="preserve"> Закона Московской области, для предоставления социальных услуг в стационарной форме социального обслуживания в социально-оздоровительных центрах (отделениях) Московской области в соответствии с Перечнем, гражданами, указанными в </w:t>
      </w:r>
      <w:hyperlink r:id="rId42" w:history="1">
        <w:r w:rsidRPr="00777B53">
          <w:rPr>
            <w:rStyle w:val="a3"/>
            <w:rFonts w:ascii="Times New Roman" w:hAnsi="Times New Roman" w:cs="Times New Roman"/>
            <w:sz w:val="22"/>
            <w:szCs w:val="22"/>
          </w:rPr>
          <w:t>части 14 статьи 6</w:t>
        </w:r>
      </w:hyperlink>
      <w:r w:rsidRPr="00777B53">
        <w:rPr>
          <w:rFonts w:ascii="Times New Roman" w:hAnsi="Times New Roman" w:cs="Times New Roman"/>
          <w:sz w:val="22"/>
          <w:szCs w:val="22"/>
        </w:rPr>
        <w:t xml:space="preserve"> Закона Московской области, для предоставления социальных услуг в стационарной форме социального обслуживания в Государственном бюджетном учреждении социального обслуживания Московской области Центр социально-медицинской реабилитации инвалидов и ветеранов боевых действий "Ясенки" в соответствии с </w:t>
      </w:r>
      <w:hyperlink r:id="rId43" w:history="1">
        <w:r w:rsidRPr="00777B53">
          <w:rPr>
            <w:rStyle w:val="a3"/>
            <w:rFonts w:ascii="Times New Roman" w:hAnsi="Times New Roman" w:cs="Times New Roman"/>
            <w:sz w:val="22"/>
            <w:szCs w:val="22"/>
          </w:rPr>
          <w:t>Перечнем</w:t>
        </w:r>
      </w:hyperlink>
      <w:r w:rsidRPr="00777B53">
        <w:rPr>
          <w:rFonts w:ascii="Times New Roman" w:hAnsi="Times New Roman" w:cs="Times New Roman"/>
          <w:sz w:val="22"/>
          <w:szCs w:val="22"/>
        </w:rPr>
        <w:t>.</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31" w:name="sub_30063"/>
      <w:bookmarkEnd w:id="30"/>
      <w:r w:rsidRPr="00777B53">
        <w:rPr>
          <w:rFonts w:ascii="Times New Roman" w:hAnsi="Times New Roman" w:cs="Times New Roman"/>
          <w:color w:val="000000"/>
          <w:sz w:val="22"/>
          <w:szCs w:val="22"/>
          <w:shd w:val="clear" w:color="auto" w:fill="F0F0F0"/>
        </w:rPr>
        <w:lastRenderedPageBreak/>
        <w:t>Информация об изменениях:</w:t>
      </w:r>
    </w:p>
    <w:bookmarkEnd w:id="31"/>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6.3 изменен с 1 марта 2024 г. - </w:t>
      </w:r>
      <w:hyperlink r:id="rId44"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29 февраля 2024 г. N 174-ПП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6.3. Территориальное подразделение запрашивает в рамках межведомственного информационного. взаимодействия следующие документы (сведения):</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сведения, подтверждающие место жительства и (или) место пребывания (для граждан, зарегистрированных по месту жительства в Московской области, но желающих получать социальные услуги в форме социального обслуживания на дому по месту пребывания в Московской области) гражданина на территории Московской области, - в Министерстве внутренних дел Российской Федерации;</w:t>
      </w:r>
    </w:p>
    <w:p w:rsidR="00777B53" w:rsidRPr="00777B53" w:rsidRDefault="00777B53" w:rsidP="00777B53">
      <w:pPr>
        <w:ind w:left="-426" w:firstLine="710"/>
        <w:rPr>
          <w:rFonts w:ascii="Times New Roman" w:hAnsi="Times New Roman" w:cs="Times New Roman"/>
          <w:sz w:val="22"/>
          <w:szCs w:val="22"/>
        </w:rPr>
      </w:pPr>
      <w:bookmarkStart w:id="32" w:name="sub_310170148"/>
      <w:r w:rsidRPr="00777B53">
        <w:rPr>
          <w:rFonts w:ascii="Times New Roman" w:hAnsi="Times New Roman" w:cs="Times New Roman"/>
          <w:sz w:val="22"/>
          <w:szCs w:val="22"/>
        </w:rPr>
        <w:t>сведения об инвалидности, содержащиеся в ГИС ЕЦЦП, - в Фонде пенсионного и социального страхования Российской Федерации;</w:t>
      </w:r>
    </w:p>
    <w:p w:rsidR="00777B53" w:rsidRPr="00777B53" w:rsidRDefault="00777B53" w:rsidP="00777B53">
      <w:pPr>
        <w:ind w:left="-426" w:firstLine="710"/>
        <w:rPr>
          <w:rFonts w:ascii="Times New Roman" w:hAnsi="Times New Roman" w:cs="Times New Roman"/>
          <w:sz w:val="22"/>
          <w:szCs w:val="22"/>
        </w:rPr>
      </w:pPr>
      <w:bookmarkStart w:id="33" w:name="sub_310170149"/>
      <w:bookmarkEnd w:id="32"/>
      <w:r w:rsidRPr="00777B53">
        <w:rPr>
          <w:rFonts w:ascii="Times New Roman" w:hAnsi="Times New Roman" w:cs="Times New Roman"/>
          <w:sz w:val="22"/>
          <w:szCs w:val="22"/>
        </w:rPr>
        <w:t xml:space="preserve">документ, подтверждающий размер пенсии, из числа документов, указанных в </w:t>
      </w:r>
      <w:hyperlink w:anchor="sub_3063" w:history="1">
        <w:r w:rsidRPr="00777B53">
          <w:rPr>
            <w:rStyle w:val="a3"/>
            <w:rFonts w:ascii="Times New Roman" w:hAnsi="Times New Roman" w:cs="Times New Roman"/>
            <w:sz w:val="22"/>
            <w:szCs w:val="22"/>
          </w:rPr>
          <w:t>подпункте "в" пункта 6</w:t>
        </w:r>
      </w:hyperlink>
      <w:r w:rsidRPr="00777B53">
        <w:rPr>
          <w:rFonts w:ascii="Times New Roman" w:hAnsi="Times New Roman" w:cs="Times New Roman"/>
          <w:sz w:val="22"/>
          <w:szCs w:val="22"/>
        </w:rPr>
        <w:t xml:space="preserve"> настоящего Порядка, - в Фонде пенсионного и социального страхования Российской Федерации;</w:t>
      </w:r>
    </w:p>
    <w:p w:rsidR="00777B53" w:rsidRPr="00777B53" w:rsidRDefault="00777B53" w:rsidP="00777B53">
      <w:pPr>
        <w:ind w:left="-426" w:firstLine="710"/>
        <w:rPr>
          <w:rFonts w:ascii="Times New Roman" w:hAnsi="Times New Roman" w:cs="Times New Roman"/>
          <w:sz w:val="22"/>
          <w:szCs w:val="22"/>
        </w:rPr>
      </w:pPr>
      <w:bookmarkStart w:id="34" w:name="sub_300635"/>
      <w:bookmarkEnd w:id="33"/>
      <w:r w:rsidRPr="00777B53">
        <w:rPr>
          <w:rFonts w:ascii="Times New Roman" w:hAnsi="Times New Roman" w:cs="Times New Roman"/>
          <w:sz w:val="22"/>
          <w:szCs w:val="22"/>
        </w:rPr>
        <w:t>сведения из индивидуальной программы реабилитации или абилитации инвалида, - в Фонде пенсионного и социального страхования Российской Федерации.</w:t>
      </w:r>
    </w:p>
    <w:bookmarkEnd w:id="34"/>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Сведения о праве гражданина на меры социальной поддержки в соответствии с законодательством Российской Федерации и законодательством Московской области запрашиваются территориальным подразделением в установленные законодательством Российской Федерации сроки в Единой автоматизированной информационной системе "Социальная защита и социальное обслуживание населения Московской области" (далее - ЕАИС СОЦ).</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Гражданин (представитель) вправе самостоятельно представить документы (сведения), указанные в настоящем пункте.</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35" w:name="sub_30640"/>
      <w:r w:rsidRPr="00777B53">
        <w:rPr>
          <w:rFonts w:ascii="Times New Roman" w:hAnsi="Times New Roman" w:cs="Times New Roman"/>
          <w:color w:val="000000"/>
          <w:sz w:val="22"/>
          <w:szCs w:val="22"/>
          <w:shd w:val="clear" w:color="auto" w:fill="F0F0F0"/>
        </w:rPr>
        <w:t>Информация об изменениях:</w:t>
      </w:r>
    </w:p>
    <w:bookmarkEnd w:id="35"/>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Порядок дополнен пунктом 6.4 с 24 июня 2022 г. - </w:t>
      </w:r>
      <w:hyperlink r:id="rId45"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23 июня 2022 г. N 661/20</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6</w:t>
      </w:r>
      <w:r w:rsidRPr="00777B53">
        <w:rPr>
          <w:rFonts w:ascii="Times New Roman" w:hAnsi="Times New Roman" w:cs="Times New Roman"/>
          <w:sz w:val="22"/>
          <w:szCs w:val="22"/>
          <w:vertAlign w:val="superscript"/>
        </w:rPr>
        <w:t> 4</w:t>
      </w:r>
      <w:r w:rsidRPr="00777B53">
        <w:rPr>
          <w:rFonts w:ascii="Times New Roman" w:hAnsi="Times New Roman" w:cs="Times New Roman"/>
          <w:sz w:val="22"/>
          <w:szCs w:val="22"/>
        </w:rPr>
        <w:t xml:space="preserve">. Документы, указанные в </w:t>
      </w:r>
      <w:hyperlink w:anchor="sub_3069" w:history="1">
        <w:r w:rsidRPr="00777B53">
          <w:rPr>
            <w:rStyle w:val="a3"/>
            <w:rFonts w:ascii="Times New Roman" w:hAnsi="Times New Roman" w:cs="Times New Roman"/>
            <w:sz w:val="22"/>
            <w:szCs w:val="22"/>
          </w:rPr>
          <w:t>подпунктах "и"</w:t>
        </w:r>
      </w:hyperlink>
      <w:r w:rsidRPr="00777B53">
        <w:rPr>
          <w:rFonts w:ascii="Times New Roman" w:hAnsi="Times New Roman" w:cs="Times New Roman"/>
          <w:sz w:val="22"/>
          <w:szCs w:val="22"/>
        </w:rPr>
        <w:t xml:space="preserve">, </w:t>
      </w:r>
      <w:hyperlink w:anchor="sub_30610" w:history="1">
        <w:r w:rsidRPr="00777B53">
          <w:rPr>
            <w:rStyle w:val="a3"/>
            <w:rFonts w:ascii="Times New Roman" w:hAnsi="Times New Roman" w:cs="Times New Roman"/>
            <w:sz w:val="22"/>
            <w:szCs w:val="22"/>
          </w:rPr>
          <w:t>"к"</w:t>
        </w:r>
      </w:hyperlink>
      <w:r w:rsidRPr="00777B53">
        <w:rPr>
          <w:rFonts w:ascii="Times New Roman" w:hAnsi="Times New Roman" w:cs="Times New Roman"/>
          <w:sz w:val="22"/>
          <w:szCs w:val="22"/>
        </w:rPr>
        <w:t xml:space="preserve">, </w:t>
      </w:r>
      <w:hyperlink w:anchor="sub_30611" w:history="1">
        <w:r w:rsidRPr="00777B53">
          <w:rPr>
            <w:rStyle w:val="a3"/>
            <w:rFonts w:ascii="Times New Roman" w:hAnsi="Times New Roman" w:cs="Times New Roman"/>
            <w:sz w:val="22"/>
            <w:szCs w:val="22"/>
          </w:rPr>
          <w:t>"л" пункта 6</w:t>
        </w:r>
      </w:hyperlink>
      <w:r w:rsidRPr="00777B53">
        <w:rPr>
          <w:rFonts w:ascii="Times New Roman" w:hAnsi="Times New Roman" w:cs="Times New Roman"/>
          <w:sz w:val="22"/>
          <w:szCs w:val="22"/>
        </w:rPr>
        <w:t xml:space="preserve"> настоящего Порядка, не представляются гражданином (представителем) для предоставления социальных услуг в стационарной форме социального обслуживания в социально-оздоровительных центрах, в отделениях стационарного социального обслуживания в организациях, осуществляющих полустационарное социальное обслуживание.</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При поступлении обращений в письменном виде от лиц, действующих в интересах граждан, территориальное подразделение оказывает гражданину содействие в сборе документов (сведений), указанных в </w:t>
      </w:r>
      <w:hyperlink w:anchor="sub_3006" w:history="1">
        <w:r w:rsidRPr="00777B53">
          <w:rPr>
            <w:rStyle w:val="a3"/>
            <w:rFonts w:ascii="Times New Roman" w:hAnsi="Times New Roman" w:cs="Times New Roman"/>
            <w:sz w:val="22"/>
            <w:szCs w:val="22"/>
          </w:rPr>
          <w:t>пункте 6</w:t>
        </w:r>
      </w:hyperlink>
      <w:r w:rsidRPr="00777B53">
        <w:rPr>
          <w:rFonts w:ascii="Times New Roman" w:hAnsi="Times New Roman" w:cs="Times New Roman"/>
          <w:sz w:val="22"/>
          <w:szCs w:val="22"/>
        </w:rPr>
        <w:t xml:space="preserve"> настоящего Порядка.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С целью признания гражданина нуждающимся в социальном обслуживании по основанию, установленному </w:t>
      </w:r>
      <w:hyperlink r:id="rId46" w:history="1">
        <w:r w:rsidRPr="00777B53">
          <w:rPr>
            <w:rStyle w:val="a3"/>
            <w:rFonts w:ascii="Times New Roman" w:hAnsi="Times New Roman" w:cs="Times New Roman"/>
            <w:sz w:val="22"/>
            <w:szCs w:val="22"/>
          </w:rPr>
          <w:t>пунктом 3 части 2 статьи 7</w:t>
        </w:r>
      </w:hyperlink>
      <w:r w:rsidRPr="00777B53">
        <w:rPr>
          <w:rFonts w:ascii="Times New Roman" w:hAnsi="Times New Roman" w:cs="Times New Roman"/>
          <w:sz w:val="22"/>
          <w:szCs w:val="22"/>
        </w:rPr>
        <w:t xml:space="preserve"> Закона Московской области, гражданин (представитель) самостоятельно представляет в Управление электронные образы документов, указанных в </w:t>
      </w:r>
      <w:hyperlink w:anchor="sub_3061" w:history="1">
        <w:r w:rsidRPr="00777B53">
          <w:rPr>
            <w:rStyle w:val="a3"/>
            <w:rFonts w:ascii="Times New Roman" w:hAnsi="Times New Roman" w:cs="Times New Roman"/>
            <w:sz w:val="22"/>
            <w:szCs w:val="22"/>
          </w:rPr>
          <w:t>подпунктах "а"</w:t>
        </w:r>
      </w:hyperlink>
      <w:r w:rsidRPr="00777B53">
        <w:rPr>
          <w:rFonts w:ascii="Times New Roman" w:hAnsi="Times New Roman" w:cs="Times New Roman"/>
          <w:sz w:val="22"/>
          <w:szCs w:val="22"/>
        </w:rPr>
        <w:t xml:space="preserve">, </w:t>
      </w:r>
      <w:hyperlink w:anchor="sub_3062" w:history="1">
        <w:r w:rsidRPr="00777B53">
          <w:rPr>
            <w:rStyle w:val="a3"/>
            <w:rFonts w:ascii="Times New Roman" w:hAnsi="Times New Roman" w:cs="Times New Roman"/>
            <w:sz w:val="22"/>
            <w:szCs w:val="22"/>
          </w:rPr>
          <w:t>"б"</w:t>
        </w:r>
      </w:hyperlink>
      <w:r w:rsidRPr="00777B53">
        <w:rPr>
          <w:rFonts w:ascii="Times New Roman" w:hAnsi="Times New Roman" w:cs="Times New Roman"/>
          <w:sz w:val="22"/>
          <w:szCs w:val="22"/>
        </w:rPr>
        <w:t xml:space="preserve">, </w:t>
      </w:r>
      <w:hyperlink w:anchor="sub_3064" w:history="1">
        <w:r w:rsidRPr="00777B53">
          <w:rPr>
            <w:rStyle w:val="a3"/>
            <w:rFonts w:ascii="Times New Roman" w:hAnsi="Times New Roman" w:cs="Times New Roman"/>
            <w:sz w:val="22"/>
            <w:szCs w:val="22"/>
          </w:rPr>
          <w:t>"г"</w:t>
        </w:r>
      </w:hyperlink>
      <w:r w:rsidRPr="00777B53">
        <w:rPr>
          <w:rFonts w:ascii="Times New Roman" w:hAnsi="Times New Roman" w:cs="Times New Roman"/>
          <w:sz w:val="22"/>
          <w:szCs w:val="22"/>
        </w:rPr>
        <w:t xml:space="preserve">, </w:t>
      </w:r>
      <w:hyperlink w:anchor="sub_3066" w:history="1">
        <w:r w:rsidRPr="00777B53">
          <w:rPr>
            <w:rStyle w:val="a3"/>
            <w:rFonts w:ascii="Times New Roman" w:hAnsi="Times New Roman" w:cs="Times New Roman"/>
            <w:sz w:val="22"/>
            <w:szCs w:val="22"/>
          </w:rPr>
          <w:t>"е" - "о" пункта 6</w:t>
        </w:r>
      </w:hyperlink>
      <w:r w:rsidRPr="00777B53">
        <w:rPr>
          <w:rFonts w:ascii="Times New Roman" w:hAnsi="Times New Roman" w:cs="Times New Roman"/>
          <w:sz w:val="22"/>
          <w:szCs w:val="22"/>
        </w:rPr>
        <w:t xml:space="preserve"> настоящего Порядка, Управление межведомственные запросы не направляет.</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36" w:name="sub_30650"/>
      <w:r w:rsidRPr="00777B53">
        <w:rPr>
          <w:rFonts w:ascii="Times New Roman" w:hAnsi="Times New Roman" w:cs="Times New Roman"/>
          <w:color w:val="000000"/>
          <w:sz w:val="22"/>
          <w:szCs w:val="22"/>
          <w:shd w:val="clear" w:color="auto" w:fill="F0F0F0"/>
        </w:rPr>
        <w:t>Информация об изменениях:</w:t>
      </w:r>
    </w:p>
    <w:bookmarkEnd w:id="36"/>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Порядок дополнен пунктом 6.5 с 25 ноября 2022 г. - </w:t>
      </w:r>
      <w:hyperlink r:id="rId47"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6.5. Акт предоставляется в территориальное подразделение организацией социального обслуживания Московской области, включенной в перечень организаций социального обслуживания Московской области, утвержденный Министерством (далее - организация социального обслуживания).</w:t>
      </w:r>
    </w:p>
    <w:p w:rsidR="00777B53" w:rsidRPr="00777B53" w:rsidRDefault="00777B53" w:rsidP="00777B53">
      <w:pPr>
        <w:ind w:left="-426" w:firstLine="710"/>
        <w:rPr>
          <w:rFonts w:ascii="Times New Roman" w:hAnsi="Times New Roman" w:cs="Times New Roman"/>
          <w:sz w:val="22"/>
          <w:szCs w:val="22"/>
        </w:rPr>
      </w:pPr>
      <w:bookmarkStart w:id="37" w:name="sub_3007"/>
      <w:r w:rsidRPr="00777B53">
        <w:rPr>
          <w:rFonts w:ascii="Times New Roman" w:hAnsi="Times New Roman" w:cs="Times New Roman"/>
          <w:sz w:val="22"/>
          <w:szCs w:val="22"/>
        </w:rPr>
        <w:t>7. Основанием для предоставления гражданину срочных социальных услуг в стационарной форме социального обслуживания (далее - срочные социальные услуги) является заявление гражданина, а также информация, полученная от медицинских, образовательных или иных организаций, не входящих в систему социального обслуживания, о гражданах, нуждающихся в предоставлении срочных социальных услуг.</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38" w:name="sub_3008"/>
      <w:bookmarkEnd w:id="37"/>
      <w:r w:rsidRPr="00777B53">
        <w:rPr>
          <w:rFonts w:ascii="Times New Roman" w:hAnsi="Times New Roman" w:cs="Times New Roman"/>
          <w:color w:val="000000"/>
          <w:sz w:val="22"/>
          <w:szCs w:val="22"/>
          <w:shd w:val="clear" w:color="auto" w:fill="F0F0F0"/>
        </w:rPr>
        <w:t>Информация об изменениях:</w:t>
      </w:r>
    </w:p>
    <w:bookmarkEnd w:id="38"/>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8 изменен с 25 ноября 2022 г. - </w:t>
      </w:r>
      <w:hyperlink r:id="rId48"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8. Не позднее 2 рабочих дней со дня получения заявления и документов, указанных в </w:t>
      </w:r>
      <w:hyperlink w:anchor="sub_300611" w:history="1">
        <w:r w:rsidRPr="00777B53">
          <w:rPr>
            <w:rStyle w:val="a3"/>
            <w:rFonts w:ascii="Times New Roman" w:hAnsi="Times New Roman" w:cs="Times New Roman"/>
            <w:sz w:val="22"/>
            <w:szCs w:val="22"/>
          </w:rPr>
          <w:t>пункте 6.1</w:t>
        </w:r>
      </w:hyperlink>
      <w:r w:rsidRPr="00777B53">
        <w:rPr>
          <w:rFonts w:ascii="Times New Roman" w:hAnsi="Times New Roman" w:cs="Times New Roman"/>
          <w:sz w:val="22"/>
          <w:szCs w:val="22"/>
        </w:rPr>
        <w:t xml:space="preserve"> настоящего Порядка, организация социального обслуживания проводит оценку условий жизнедеятельности гражданина, а также обстоятельств, установленных </w:t>
      </w:r>
      <w:hyperlink r:id="rId49" w:history="1">
        <w:r w:rsidRPr="00777B53">
          <w:rPr>
            <w:rStyle w:val="a3"/>
            <w:rFonts w:ascii="Times New Roman" w:hAnsi="Times New Roman" w:cs="Times New Roman"/>
            <w:sz w:val="22"/>
            <w:szCs w:val="22"/>
          </w:rPr>
          <w:t>статьей 15</w:t>
        </w:r>
      </w:hyperlink>
      <w:r w:rsidRPr="00777B53">
        <w:rPr>
          <w:rFonts w:ascii="Times New Roman" w:hAnsi="Times New Roman" w:cs="Times New Roman"/>
          <w:sz w:val="22"/>
          <w:szCs w:val="22"/>
        </w:rPr>
        <w:t xml:space="preserve"> Федерального закона или </w:t>
      </w:r>
      <w:hyperlink r:id="rId50" w:history="1">
        <w:r w:rsidRPr="00777B53">
          <w:rPr>
            <w:rStyle w:val="a3"/>
            <w:rFonts w:ascii="Times New Roman" w:hAnsi="Times New Roman" w:cs="Times New Roman"/>
            <w:sz w:val="22"/>
            <w:szCs w:val="22"/>
          </w:rPr>
          <w:t>частью 2 статьи 7</w:t>
        </w:r>
      </w:hyperlink>
      <w:r w:rsidRPr="00777B53">
        <w:rPr>
          <w:rFonts w:ascii="Times New Roman" w:hAnsi="Times New Roman" w:cs="Times New Roman"/>
          <w:sz w:val="22"/>
          <w:szCs w:val="22"/>
        </w:rPr>
        <w:t xml:space="preserve"> Закона Московской области, при которых гражданин может быть признан нуждающимся в социальном обслуживании (далее - обследование условий проживания гражданина).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lastRenderedPageBreak/>
        <w:t xml:space="preserve">Обследование условий проживания гражданина, в отношении которого медицинской организацией принято решение об оказании паллиативной медицинской помощи, проводится организацией социального обслуживания не позднее следующего рабочего дня со дня получения территориальным подразделением заявления и документов, указанных в </w:t>
      </w:r>
      <w:hyperlink w:anchor="sub_300611" w:history="1">
        <w:r w:rsidRPr="00777B53">
          <w:rPr>
            <w:rStyle w:val="a3"/>
            <w:rFonts w:ascii="Times New Roman" w:hAnsi="Times New Roman" w:cs="Times New Roman"/>
            <w:sz w:val="22"/>
            <w:szCs w:val="22"/>
          </w:rPr>
          <w:t>пункте 6.1</w:t>
        </w:r>
      </w:hyperlink>
      <w:r w:rsidRPr="00777B53">
        <w:rPr>
          <w:rFonts w:ascii="Times New Roman" w:hAnsi="Times New Roman" w:cs="Times New Roman"/>
          <w:sz w:val="22"/>
          <w:szCs w:val="22"/>
        </w:rPr>
        <w:t xml:space="preserve"> настоящего Порядка.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Обследование условий проживания гражданина осуществляется также с целью оценки индивидуальной потребности гражданина в социальном обслуживании в стационарной форме социального обслуживания в соответствии с критериями, устанавливаемыми Министерством.</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При признании гражданина нуждающимся в социальном обслуживании по основанию, установленному </w:t>
      </w:r>
      <w:hyperlink r:id="rId51" w:history="1">
        <w:r w:rsidRPr="00777B53">
          <w:rPr>
            <w:rStyle w:val="a3"/>
            <w:rFonts w:ascii="Times New Roman" w:hAnsi="Times New Roman" w:cs="Times New Roman"/>
            <w:sz w:val="22"/>
            <w:szCs w:val="22"/>
          </w:rPr>
          <w:t>пунктом 3 части 2 статьи 7</w:t>
        </w:r>
      </w:hyperlink>
      <w:r w:rsidRPr="00777B53">
        <w:rPr>
          <w:rFonts w:ascii="Times New Roman" w:hAnsi="Times New Roman" w:cs="Times New Roman"/>
          <w:sz w:val="22"/>
          <w:szCs w:val="22"/>
        </w:rPr>
        <w:t xml:space="preserve"> Закона Московской области, обследование условий проживания гражданина, проживающего за пределами Московской области, не проводится.</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Для предоставления социальных услуг в стационарной форме социального обслуживания в социально-оздоровительных центрах обследование условий проживания гражданина не проводится.</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39" w:name="sub_3009"/>
      <w:r w:rsidRPr="00777B53">
        <w:rPr>
          <w:rFonts w:ascii="Times New Roman" w:hAnsi="Times New Roman" w:cs="Times New Roman"/>
          <w:color w:val="000000"/>
          <w:sz w:val="22"/>
          <w:szCs w:val="22"/>
          <w:shd w:val="clear" w:color="auto" w:fill="F0F0F0"/>
        </w:rPr>
        <w:t>Информация об изменениях:</w:t>
      </w:r>
    </w:p>
    <w:bookmarkEnd w:id="39"/>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9 изменен с 25 ноября 2022 г. - </w:t>
      </w:r>
      <w:hyperlink r:id="rId52"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9. Результат обследования условий проживания гражданина оформляется актом, форма которого утверждается Министерством. Акт может быть составлен в электронной форме.</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При отказе гражданина (представителя) от проведения организацией социального обслуживания обследования условий проживания гражданина в акт вносится соответствующая запись.</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40" w:name="sub_3010"/>
      <w:r w:rsidRPr="00777B53">
        <w:rPr>
          <w:rFonts w:ascii="Times New Roman" w:hAnsi="Times New Roman" w:cs="Times New Roman"/>
          <w:color w:val="000000"/>
          <w:sz w:val="22"/>
          <w:szCs w:val="22"/>
          <w:shd w:val="clear" w:color="auto" w:fill="F0F0F0"/>
        </w:rPr>
        <w:t>Информация об изменениях:</w:t>
      </w:r>
    </w:p>
    <w:bookmarkEnd w:id="40"/>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10 изменен с 1 сентября 2024 г. - </w:t>
      </w:r>
      <w:hyperlink r:id="rId53"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21 ноября 2023 г. N 1104-ПП</w:t>
      </w:r>
    </w:p>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shd w:val="clear" w:color="auto" w:fill="F0F0F0"/>
        </w:rPr>
        <w:t xml:space="preserve">Пункт 10 изменен с 20 марта 2024 г. - </w:t>
      </w:r>
      <w:hyperlink r:id="rId54"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18 марта 2024 г. N 238-ПП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10. Решение о предоставлении социальных услуг в стационарной форме социального обслуживания принимается комиссией по признанию граждан нуждающимися в стационарном социальном обслуживании, формируемой при Министерстве (далее - Комиссия Министерства), в течение 5 рабочих дней с даты подачи заявления, за исключением случаев, предусмотренных </w:t>
      </w:r>
      <w:hyperlink w:anchor="sub_3102" w:history="1">
        <w:r w:rsidRPr="00777B53">
          <w:rPr>
            <w:rStyle w:val="a3"/>
            <w:rFonts w:ascii="Times New Roman" w:hAnsi="Times New Roman" w:cs="Times New Roman"/>
            <w:sz w:val="22"/>
            <w:szCs w:val="22"/>
          </w:rPr>
          <w:t>абзацами вторым - восьмым</w:t>
        </w:r>
      </w:hyperlink>
      <w:r w:rsidRPr="00777B53">
        <w:rPr>
          <w:rFonts w:ascii="Times New Roman" w:hAnsi="Times New Roman" w:cs="Times New Roman"/>
          <w:sz w:val="22"/>
          <w:szCs w:val="22"/>
        </w:rPr>
        <w:t xml:space="preserve"> настоящего пункта.</w:t>
      </w:r>
    </w:p>
    <w:p w:rsidR="00777B53" w:rsidRPr="00777B53" w:rsidRDefault="00777B53" w:rsidP="00777B53">
      <w:pPr>
        <w:ind w:left="-426" w:firstLine="710"/>
        <w:rPr>
          <w:rFonts w:ascii="Times New Roman" w:hAnsi="Times New Roman" w:cs="Times New Roman"/>
          <w:sz w:val="22"/>
          <w:szCs w:val="22"/>
        </w:rPr>
      </w:pPr>
      <w:bookmarkStart w:id="41" w:name="sub_3102"/>
      <w:r w:rsidRPr="00777B53">
        <w:rPr>
          <w:rFonts w:ascii="Times New Roman" w:hAnsi="Times New Roman" w:cs="Times New Roman"/>
          <w:sz w:val="22"/>
          <w:szCs w:val="22"/>
        </w:rPr>
        <w:t>Решение о предоставлении социальных услуг в стационарной форме социального обслуживания гражданам, в отношении которых медицинской организацией принято решение об оказании паллиативной медицинской помощи, принимается Комиссией Министерства в течение 2 рабочих дней со дня подачи заявления.</w:t>
      </w:r>
    </w:p>
    <w:p w:rsidR="00777B53" w:rsidRPr="00777B53" w:rsidRDefault="00777B53" w:rsidP="00777B53">
      <w:pPr>
        <w:ind w:left="-426" w:firstLine="710"/>
        <w:rPr>
          <w:rFonts w:ascii="Times New Roman" w:hAnsi="Times New Roman" w:cs="Times New Roman"/>
          <w:sz w:val="22"/>
          <w:szCs w:val="22"/>
        </w:rPr>
      </w:pPr>
      <w:bookmarkStart w:id="42" w:name="sub_3103"/>
      <w:bookmarkEnd w:id="41"/>
      <w:r w:rsidRPr="00777B53">
        <w:rPr>
          <w:rFonts w:ascii="Times New Roman" w:hAnsi="Times New Roman" w:cs="Times New Roman"/>
          <w:sz w:val="22"/>
          <w:szCs w:val="22"/>
        </w:rPr>
        <w:t>Решение о предоставлении социальных услуг в стационарной форме социального обслуживания в социально-оздоровительных центрах, в отделениях стационарного социального обслуживания в организациях, осуществляющих полустационарное социальное обслуживание, принимается руководителем территориального подразделения (уполномоченным им лицом территориального подразделения (далее - уполномоченное лицо) в течение 5 рабочих дней со дня подачи заявления.</w:t>
      </w:r>
    </w:p>
    <w:bookmarkEnd w:id="42"/>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Решение о предоставлении гражданам срочных социальных услуг принимается руководителем территориального подразделения (уполномоченным лицом) без проведения оценки условий жизнедеятельности в день поступления заявления или информации из медицинских, образовательных или иных организаций, не входящих в систему социального обслуживания, о гражданах, нуждающихся в предоставлении срочных социальных услуг.</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Решение о предоставлении социальных услуг в стационарной форме социального обслуживании в отношении несовершеннолетних из семей находящихся в трудной жизненной ситуации, принимается комиссией по признанию несовершеннолетних нуждающимися в стационарном социальном обслуживании, формируемой при Министерстве (далее - Комиссия по несовершеннолетним), в течение 5 рабочих дней со дня подачи заявления, за исключением случая, предусмотренного </w:t>
      </w:r>
      <w:hyperlink w:anchor="sub_30107" w:history="1">
        <w:r w:rsidRPr="00777B53">
          <w:rPr>
            <w:rStyle w:val="a3"/>
            <w:rFonts w:ascii="Times New Roman" w:hAnsi="Times New Roman" w:cs="Times New Roman"/>
            <w:sz w:val="22"/>
            <w:szCs w:val="22"/>
          </w:rPr>
          <w:t>абзацем седьмым</w:t>
        </w:r>
      </w:hyperlink>
      <w:r w:rsidRPr="00777B53">
        <w:rPr>
          <w:rFonts w:ascii="Times New Roman" w:hAnsi="Times New Roman" w:cs="Times New Roman"/>
          <w:sz w:val="22"/>
          <w:szCs w:val="22"/>
        </w:rPr>
        <w:t xml:space="preserve"> настоящего пункта.</w:t>
      </w:r>
    </w:p>
    <w:p w:rsidR="00777B53" w:rsidRPr="00777B53" w:rsidRDefault="00777B53" w:rsidP="00777B53">
      <w:pPr>
        <w:ind w:left="-426" w:firstLine="710"/>
        <w:rPr>
          <w:rFonts w:ascii="Times New Roman" w:hAnsi="Times New Roman" w:cs="Times New Roman"/>
          <w:sz w:val="22"/>
          <w:szCs w:val="22"/>
        </w:rPr>
      </w:pPr>
      <w:bookmarkStart w:id="43" w:name="sub_30106"/>
      <w:r w:rsidRPr="00777B53">
        <w:rPr>
          <w:rFonts w:ascii="Times New Roman" w:hAnsi="Times New Roman" w:cs="Times New Roman"/>
          <w:sz w:val="22"/>
          <w:szCs w:val="22"/>
        </w:rPr>
        <w:t>Решение о предоставлении срочных социальных услуг несовершеннолетним из числа безнадзорных и беспризорных, несовершеннолетним из семей, находящихся в социально опасном положении, помещаемым в экстренном порядке в государственные организации социального обслуживания Московской области для несовершеннолетних, в целях оказания неотложной помощи в течение одного месяца принимается руководителем территориального подразделения (уполномоченным лицом) в день поступления акта выявления и учета беспризорного и безнадзорного несовершеннолетнего, акта о выявлении подкинутого или заблудившегося ребенка, акта о помещении несовершеннолетнего в специализированное учреждение для несовершеннолетних, нуждающихся в социальной реабилитации.</w:t>
      </w:r>
    </w:p>
    <w:p w:rsidR="00777B53" w:rsidRPr="00777B53" w:rsidRDefault="00777B53" w:rsidP="00777B53">
      <w:pPr>
        <w:ind w:left="-426" w:firstLine="710"/>
        <w:rPr>
          <w:rFonts w:ascii="Times New Roman" w:hAnsi="Times New Roman" w:cs="Times New Roman"/>
          <w:sz w:val="22"/>
          <w:szCs w:val="22"/>
        </w:rPr>
      </w:pPr>
      <w:bookmarkStart w:id="44" w:name="sub_30107"/>
      <w:bookmarkEnd w:id="43"/>
      <w:r w:rsidRPr="00777B53">
        <w:rPr>
          <w:rFonts w:ascii="Times New Roman" w:hAnsi="Times New Roman" w:cs="Times New Roman"/>
          <w:sz w:val="22"/>
          <w:szCs w:val="22"/>
        </w:rPr>
        <w:lastRenderedPageBreak/>
        <w:t xml:space="preserve">По истечении срока предоставления срочных социальных услуг несовершеннолетнему, указанному в </w:t>
      </w:r>
      <w:hyperlink w:anchor="sub_30106" w:history="1">
        <w:r w:rsidRPr="00777B53">
          <w:rPr>
            <w:rStyle w:val="a3"/>
            <w:rFonts w:ascii="Times New Roman" w:hAnsi="Times New Roman" w:cs="Times New Roman"/>
            <w:sz w:val="22"/>
            <w:szCs w:val="22"/>
          </w:rPr>
          <w:t>абзаце шестом</w:t>
        </w:r>
      </w:hyperlink>
      <w:r w:rsidRPr="00777B53">
        <w:rPr>
          <w:rFonts w:ascii="Times New Roman" w:hAnsi="Times New Roman" w:cs="Times New Roman"/>
          <w:sz w:val="22"/>
          <w:szCs w:val="22"/>
        </w:rPr>
        <w:t xml:space="preserve"> настоящего пункта, и в случае нуждаемости в социальных услугах в стационарной форме социального обслуживания Комиссия по несовершеннолетним в течение 5 рабочих дней со дня подачи заявления принимает решение о признании несовершеннолетнего нуждающимся в стационарном социальном обслуживании.</w:t>
      </w:r>
    </w:p>
    <w:p w:rsidR="00777B53" w:rsidRPr="00777B53" w:rsidRDefault="00777B53" w:rsidP="00777B53">
      <w:pPr>
        <w:ind w:left="-426" w:firstLine="710"/>
        <w:rPr>
          <w:rFonts w:ascii="Times New Roman" w:hAnsi="Times New Roman" w:cs="Times New Roman"/>
          <w:sz w:val="22"/>
          <w:szCs w:val="22"/>
        </w:rPr>
      </w:pPr>
      <w:bookmarkStart w:id="45" w:name="sub_301080"/>
      <w:bookmarkEnd w:id="44"/>
      <w:r w:rsidRPr="00777B53">
        <w:rPr>
          <w:rFonts w:ascii="Times New Roman" w:hAnsi="Times New Roman" w:cs="Times New Roman"/>
          <w:sz w:val="22"/>
          <w:szCs w:val="22"/>
        </w:rPr>
        <w:t>Решение о предоставлении социальных услуг в стационарной форме социального обслуживания в отношении несовершеннолетних, изъятых из семей по актам полиции или в связи с выявлением несовершеннолетних, нуждающихся в установлении над ними опеки или попечительства, и при этом нуждающихся по состоянию здоровья в экстренном помещении в специализированное учреждение социального обслуживания для детей-инвалидов, принимается Комиссией Министерства в течение 1 рабочего дня со дня поступления заявления в Комиссию Министерства на основании распоряжений органов опеки и попечительства.</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46" w:name="sub_3011"/>
      <w:bookmarkEnd w:id="45"/>
      <w:r w:rsidRPr="00777B53">
        <w:rPr>
          <w:rFonts w:ascii="Times New Roman" w:hAnsi="Times New Roman" w:cs="Times New Roman"/>
          <w:color w:val="000000"/>
          <w:sz w:val="22"/>
          <w:szCs w:val="22"/>
          <w:shd w:val="clear" w:color="auto" w:fill="F0F0F0"/>
        </w:rPr>
        <w:t>Информация об изменениях:</w:t>
      </w:r>
    </w:p>
    <w:bookmarkEnd w:id="46"/>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11 изменен с 17 мая 2023 г. - </w:t>
      </w:r>
      <w:hyperlink r:id="rId55"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15 мая 2023 г. N 301-ПП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11. На основании результатов обследования условий проживания гражданина, в том числе оценки индивидуальной потребности гражданина в социальном обслуживании в стационарной форме социального обслуживания, а также с учетом документов (сведений), указанных в </w:t>
      </w:r>
      <w:hyperlink w:anchor="sub_3006" w:history="1">
        <w:r w:rsidRPr="00777B53">
          <w:rPr>
            <w:rStyle w:val="a3"/>
            <w:rFonts w:ascii="Times New Roman" w:hAnsi="Times New Roman" w:cs="Times New Roman"/>
            <w:sz w:val="22"/>
            <w:szCs w:val="22"/>
          </w:rPr>
          <w:t>пункте 6</w:t>
        </w:r>
      </w:hyperlink>
      <w:r w:rsidRPr="00777B53">
        <w:rPr>
          <w:rFonts w:ascii="Times New Roman" w:hAnsi="Times New Roman" w:cs="Times New Roman"/>
          <w:sz w:val="22"/>
          <w:szCs w:val="22"/>
        </w:rPr>
        <w:t xml:space="preserve"> настоящего Порядка, Комиссия Министерства принимает в отношении гражданина одно из следующих решений:</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признать нуждающимся в социальных услугах в стационарной форме социального обслуживания;</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отказать в признании нуждающимся в социальных услугах в стационарной форме социального обслуживания.</w:t>
      </w:r>
    </w:p>
    <w:p w:rsidR="00777B53" w:rsidRPr="00777B53" w:rsidRDefault="00777B53" w:rsidP="00777B53">
      <w:pPr>
        <w:ind w:left="-426" w:firstLine="710"/>
        <w:rPr>
          <w:rFonts w:ascii="Times New Roman" w:hAnsi="Times New Roman" w:cs="Times New Roman"/>
          <w:sz w:val="22"/>
          <w:szCs w:val="22"/>
        </w:rPr>
      </w:pPr>
      <w:bookmarkStart w:id="47" w:name="sub_30114"/>
      <w:r w:rsidRPr="00777B53">
        <w:rPr>
          <w:rFonts w:ascii="Times New Roman" w:hAnsi="Times New Roman" w:cs="Times New Roman"/>
          <w:sz w:val="22"/>
          <w:szCs w:val="22"/>
        </w:rPr>
        <w:t>Решение Комиссии по несовершеннолетним оформляется протоколом и в день его принятия направляется в территориальное подразделение.</w:t>
      </w:r>
    </w:p>
    <w:p w:rsidR="00777B53" w:rsidRPr="00777B53" w:rsidRDefault="00777B53" w:rsidP="00777B53">
      <w:pPr>
        <w:ind w:left="-426" w:firstLine="710"/>
        <w:rPr>
          <w:rFonts w:ascii="Times New Roman" w:hAnsi="Times New Roman" w:cs="Times New Roman"/>
          <w:sz w:val="22"/>
          <w:szCs w:val="22"/>
        </w:rPr>
      </w:pPr>
      <w:bookmarkStart w:id="48" w:name="sub_30115"/>
      <w:bookmarkEnd w:id="47"/>
      <w:r w:rsidRPr="00777B53">
        <w:rPr>
          <w:rFonts w:ascii="Times New Roman" w:hAnsi="Times New Roman" w:cs="Times New Roman"/>
          <w:sz w:val="22"/>
          <w:szCs w:val="22"/>
        </w:rPr>
        <w:t>Решение Комиссии Министерства оформляется протоколом, о принятом решении гражданин (представитель) информируется в электронной форме не позднее следующего рабочего дня после дня принятия данного решения.</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49" w:name="sub_3012"/>
      <w:bookmarkEnd w:id="48"/>
      <w:r w:rsidRPr="00777B53">
        <w:rPr>
          <w:rFonts w:ascii="Times New Roman" w:hAnsi="Times New Roman" w:cs="Times New Roman"/>
          <w:color w:val="000000"/>
          <w:sz w:val="22"/>
          <w:szCs w:val="22"/>
          <w:shd w:val="clear" w:color="auto" w:fill="F0F0F0"/>
        </w:rPr>
        <w:t>Информация об изменениях:</w:t>
      </w:r>
    </w:p>
    <w:bookmarkEnd w:id="49"/>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12 изменен с 18 февраля 2022 г. - </w:t>
      </w:r>
      <w:hyperlink r:id="rId56"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16 февраля 2022 г. N 123/4</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12. Руководитель территориального подразделения (уполномоченное лицо) принимает в отношении гражданина одно из следующих решений:</w:t>
      </w:r>
    </w:p>
    <w:p w:rsidR="00777B53" w:rsidRPr="00777B53" w:rsidRDefault="00777B53" w:rsidP="00777B53">
      <w:pPr>
        <w:ind w:left="-426" w:firstLine="710"/>
        <w:rPr>
          <w:rFonts w:ascii="Times New Roman" w:hAnsi="Times New Roman" w:cs="Times New Roman"/>
          <w:sz w:val="22"/>
          <w:szCs w:val="22"/>
        </w:rPr>
      </w:pPr>
      <w:bookmarkStart w:id="50" w:name="sub_30122"/>
      <w:r w:rsidRPr="00777B53">
        <w:rPr>
          <w:rFonts w:ascii="Times New Roman" w:hAnsi="Times New Roman" w:cs="Times New Roman"/>
          <w:sz w:val="22"/>
          <w:szCs w:val="22"/>
        </w:rPr>
        <w:t>признать нуждающимся в социальных услугах в стационарной форме социального обслуживания;</w:t>
      </w:r>
    </w:p>
    <w:p w:rsidR="00777B53" w:rsidRPr="00777B53" w:rsidRDefault="00777B53" w:rsidP="00777B53">
      <w:pPr>
        <w:ind w:left="-426" w:firstLine="710"/>
        <w:rPr>
          <w:rFonts w:ascii="Times New Roman" w:hAnsi="Times New Roman" w:cs="Times New Roman"/>
          <w:sz w:val="22"/>
          <w:szCs w:val="22"/>
        </w:rPr>
      </w:pPr>
      <w:bookmarkStart w:id="51" w:name="sub_30123"/>
      <w:bookmarkEnd w:id="50"/>
      <w:r w:rsidRPr="00777B53">
        <w:rPr>
          <w:rFonts w:ascii="Times New Roman" w:hAnsi="Times New Roman" w:cs="Times New Roman"/>
          <w:sz w:val="22"/>
          <w:szCs w:val="22"/>
        </w:rPr>
        <w:t>отказать в признании нуждающимся в социальных услугах в стационарной форме социального обслуживания;</w:t>
      </w:r>
    </w:p>
    <w:bookmarkEnd w:id="51"/>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оказать срочные социальные услуги в стационарной форме социального обслуживания.</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52" w:name="sub_30121"/>
      <w:r w:rsidRPr="00777B53">
        <w:rPr>
          <w:rFonts w:ascii="Times New Roman" w:hAnsi="Times New Roman" w:cs="Times New Roman"/>
          <w:color w:val="000000"/>
          <w:sz w:val="22"/>
          <w:szCs w:val="22"/>
          <w:shd w:val="clear" w:color="auto" w:fill="F0F0F0"/>
        </w:rPr>
        <w:t>Информация об изменениях:</w:t>
      </w:r>
    </w:p>
    <w:bookmarkEnd w:id="52"/>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12.1 изменен с 25 ноября 2022 г. - </w:t>
      </w:r>
      <w:hyperlink r:id="rId57"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12.1. О принятом решении, указанном в </w:t>
      </w:r>
      <w:hyperlink w:anchor="sub_30122" w:history="1">
        <w:r w:rsidRPr="00777B53">
          <w:rPr>
            <w:rStyle w:val="a3"/>
            <w:rFonts w:ascii="Times New Roman" w:hAnsi="Times New Roman" w:cs="Times New Roman"/>
            <w:sz w:val="22"/>
            <w:szCs w:val="22"/>
          </w:rPr>
          <w:t>абзацах втором</w:t>
        </w:r>
      </w:hyperlink>
      <w:r w:rsidRPr="00777B53">
        <w:rPr>
          <w:rFonts w:ascii="Times New Roman" w:hAnsi="Times New Roman" w:cs="Times New Roman"/>
          <w:sz w:val="22"/>
          <w:szCs w:val="22"/>
        </w:rPr>
        <w:t xml:space="preserve"> и </w:t>
      </w:r>
      <w:hyperlink w:anchor="sub_30123" w:history="1">
        <w:r w:rsidRPr="00777B53">
          <w:rPr>
            <w:rStyle w:val="a3"/>
            <w:rFonts w:ascii="Times New Roman" w:hAnsi="Times New Roman" w:cs="Times New Roman"/>
            <w:sz w:val="22"/>
            <w:szCs w:val="22"/>
          </w:rPr>
          <w:t>третьем пункта 12</w:t>
        </w:r>
      </w:hyperlink>
      <w:r w:rsidRPr="00777B53">
        <w:rPr>
          <w:rFonts w:ascii="Times New Roman" w:hAnsi="Times New Roman" w:cs="Times New Roman"/>
          <w:sz w:val="22"/>
          <w:szCs w:val="22"/>
        </w:rPr>
        <w:t xml:space="preserve"> настоящего Порядка, гражданин (представитель) информируется в электронной форме не позднее следующего рабочего дня после дня принятия данного решения.</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Указанное решение гражданин (представитель) также может получить в любом многофункциональном центре предоставления государственных и муниципальных услуг (далее - МФЦ) в пределах территории Московской области в виде распечатанного на бумажном носителе экземпляра электронного документа, подписанного усиленной квалифицированной электронной подписью руководителя территориального подразделения или уполномоченного им должностного лица и заверенного подписью уполномоченного должностного лица МФЦ и печатью МФЦ.</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53" w:name="sub_3013"/>
      <w:r w:rsidRPr="00777B53">
        <w:rPr>
          <w:rFonts w:ascii="Times New Roman" w:hAnsi="Times New Roman" w:cs="Times New Roman"/>
          <w:color w:val="000000"/>
          <w:sz w:val="22"/>
          <w:szCs w:val="22"/>
          <w:shd w:val="clear" w:color="auto" w:fill="F0F0F0"/>
        </w:rPr>
        <w:t>Информация об изменениях:</w:t>
      </w:r>
    </w:p>
    <w:bookmarkEnd w:id="53"/>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13 изменен с 17 мая 2023 г. - </w:t>
      </w:r>
      <w:hyperlink r:id="rId58"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15 мая 2023 г. N 301-ПП</w:t>
      </w:r>
    </w:p>
    <w:p w:rsidR="00777B53" w:rsidRPr="00777B53" w:rsidRDefault="00777B53" w:rsidP="00777B53">
      <w:pPr>
        <w:ind w:left="-426" w:firstLine="710"/>
        <w:rPr>
          <w:rFonts w:ascii="Times New Roman" w:hAnsi="Times New Roman" w:cs="Times New Roman"/>
          <w:sz w:val="22"/>
          <w:szCs w:val="22"/>
        </w:rPr>
      </w:pPr>
      <w:bookmarkStart w:id="54" w:name="sub_30138"/>
      <w:r w:rsidRPr="00777B53">
        <w:rPr>
          <w:rFonts w:ascii="Times New Roman" w:hAnsi="Times New Roman" w:cs="Times New Roman"/>
          <w:sz w:val="22"/>
          <w:szCs w:val="22"/>
        </w:rPr>
        <w:t>13. Основаниями для отказа в признании гражданина нуждающимся в социальных услугах в стационарной форме социального обслуживания являются:</w:t>
      </w:r>
    </w:p>
    <w:bookmarkEnd w:id="54"/>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непредставление документов, указанных в </w:t>
      </w:r>
      <w:hyperlink w:anchor="sub_300611" w:history="1">
        <w:r w:rsidRPr="00777B53">
          <w:rPr>
            <w:rStyle w:val="a3"/>
            <w:rFonts w:ascii="Times New Roman" w:hAnsi="Times New Roman" w:cs="Times New Roman"/>
            <w:sz w:val="22"/>
            <w:szCs w:val="22"/>
          </w:rPr>
          <w:t>пункте 6.1</w:t>
        </w:r>
      </w:hyperlink>
      <w:r w:rsidRPr="00777B53">
        <w:rPr>
          <w:rFonts w:ascii="Times New Roman" w:hAnsi="Times New Roman" w:cs="Times New Roman"/>
          <w:sz w:val="22"/>
          <w:szCs w:val="22"/>
        </w:rPr>
        <w:t xml:space="preserve"> настоящего Порядка;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письменный отказ гражданина (представителя) от предоставления социальных услуг в стационарной форме социального обслуживания. Отказ представителя несовершеннолетнего, находящегося в социально опасном положении, от предоставления социальных услуг допускается с учетом мнения самого несовершеннолетнего, если это не противоречит интересам несовершеннолетнего;</w:t>
      </w:r>
    </w:p>
    <w:p w:rsidR="00777B53" w:rsidRPr="00777B53" w:rsidRDefault="00777B53" w:rsidP="00777B53">
      <w:pPr>
        <w:ind w:left="-426" w:firstLine="710"/>
        <w:rPr>
          <w:rFonts w:ascii="Times New Roman" w:hAnsi="Times New Roman" w:cs="Times New Roman"/>
          <w:sz w:val="22"/>
          <w:szCs w:val="22"/>
        </w:rPr>
      </w:pPr>
      <w:bookmarkStart w:id="55" w:name="sub_310170150"/>
      <w:r w:rsidRPr="00777B53">
        <w:rPr>
          <w:rFonts w:ascii="Times New Roman" w:hAnsi="Times New Roman" w:cs="Times New Roman"/>
          <w:sz w:val="22"/>
          <w:szCs w:val="22"/>
        </w:rPr>
        <w:lastRenderedPageBreak/>
        <w:t xml:space="preserve">наличие медицинских противопоказаний в соответствии с требованиями, установленными </w:t>
      </w:r>
      <w:hyperlink r:id="rId59" w:history="1">
        <w:r w:rsidRPr="00777B53">
          <w:rPr>
            <w:rStyle w:val="a3"/>
            <w:rFonts w:ascii="Times New Roman" w:hAnsi="Times New Roman" w:cs="Times New Roman"/>
            <w:sz w:val="22"/>
            <w:szCs w:val="22"/>
          </w:rPr>
          <w:t>частью 3 статьи 18</w:t>
        </w:r>
      </w:hyperlink>
      <w:r w:rsidRPr="00777B53">
        <w:rPr>
          <w:rFonts w:ascii="Times New Roman" w:hAnsi="Times New Roman" w:cs="Times New Roman"/>
          <w:sz w:val="22"/>
          <w:szCs w:val="22"/>
        </w:rPr>
        <w:t xml:space="preserve"> Федерального закона;</w:t>
      </w:r>
    </w:p>
    <w:bookmarkEnd w:id="55"/>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наличие в представленных документах недостоверных сведений;</w:t>
      </w:r>
    </w:p>
    <w:p w:rsidR="00777B53" w:rsidRPr="00777B53" w:rsidRDefault="00777B53" w:rsidP="00777B53">
      <w:pPr>
        <w:ind w:left="-426" w:firstLine="710"/>
        <w:rPr>
          <w:rFonts w:ascii="Times New Roman" w:hAnsi="Times New Roman" w:cs="Times New Roman"/>
          <w:sz w:val="22"/>
          <w:szCs w:val="22"/>
        </w:rPr>
      </w:pPr>
      <w:bookmarkStart w:id="56" w:name="sub_310170151"/>
      <w:r w:rsidRPr="00777B53">
        <w:rPr>
          <w:rFonts w:ascii="Times New Roman" w:hAnsi="Times New Roman" w:cs="Times New Roman"/>
          <w:sz w:val="22"/>
          <w:szCs w:val="22"/>
        </w:rPr>
        <w:t>начисление выплат за осуществление ухода иным лицом за гражданином за счет средств бюджета Российской Федерации или бюджета Московской области (далее - ежемесячные выплаты за осуществление ухода) для признания граждан нуждающимися в стационарном социальном обслуживании на условиях круглосуточного постоянного пребывания в стационарных организациях социального обслуживания (стационарных отделениях организаций социального обслуживания);</w:t>
      </w:r>
    </w:p>
    <w:bookmarkEnd w:id="56"/>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наличие лиц, которые в соответствии с законодательством Российской Федерации имеют обязательства осуществлять уход за гражданином (при отсутствии обстоятельств, препятствующих реализации данных обязательств) или на основании соответствующего договора обязаны осуществлять уход за гражданином;</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отказ гражданина (представителя) от проведения организацией социального обслуживания обследования условий проживания гражданина;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отсутствие оснований для признания граждан нуждающимися в социальном обслуживании, установленных </w:t>
      </w:r>
      <w:hyperlink r:id="rId60" w:history="1">
        <w:r w:rsidRPr="00777B53">
          <w:rPr>
            <w:rStyle w:val="a3"/>
            <w:rFonts w:ascii="Times New Roman" w:hAnsi="Times New Roman" w:cs="Times New Roman"/>
            <w:sz w:val="22"/>
            <w:szCs w:val="22"/>
          </w:rPr>
          <w:t>статьей 15</w:t>
        </w:r>
      </w:hyperlink>
      <w:r w:rsidRPr="00777B53">
        <w:rPr>
          <w:rFonts w:ascii="Times New Roman" w:hAnsi="Times New Roman" w:cs="Times New Roman"/>
          <w:sz w:val="22"/>
          <w:szCs w:val="22"/>
        </w:rPr>
        <w:t xml:space="preserve"> Федерального закона, а также </w:t>
      </w:r>
      <w:hyperlink r:id="rId61" w:history="1">
        <w:r w:rsidRPr="00777B53">
          <w:rPr>
            <w:rStyle w:val="a3"/>
            <w:rFonts w:ascii="Times New Roman" w:hAnsi="Times New Roman" w:cs="Times New Roman"/>
            <w:sz w:val="22"/>
            <w:szCs w:val="22"/>
          </w:rPr>
          <w:t>частью 2 статьи 7</w:t>
        </w:r>
      </w:hyperlink>
      <w:r w:rsidRPr="00777B53">
        <w:rPr>
          <w:rFonts w:ascii="Times New Roman" w:hAnsi="Times New Roman" w:cs="Times New Roman"/>
          <w:sz w:val="22"/>
          <w:szCs w:val="22"/>
        </w:rPr>
        <w:t xml:space="preserve"> Закона Московской области;</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отсутствие по результатам оценки индивидуальной потребности в социальных услугах в стационарной форме социального обслуживания гражданина обстоятельств, свидетельствующих о его нуждаемости в социальном обслуживании в стационарной форме.</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57" w:name="sub_3014"/>
      <w:r w:rsidRPr="00777B53">
        <w:rPr>
          <w:rFonts w:ascii="Times New Roman" w:hAnsi="Times New Roman" w:cs="Times New Roman"/>
          <w:color w:val="000000"/>
          <w:sz w:val="22"/>
          <w:szCs w:val="22"/>
          <w:shd w:val="clear" w:color="auto" w:fill="F0F0F0"/>
        </w:rPr>
        <w:t>Информация об изменениях:</w:t>
      </w:r>
    </w:p>
    <w:bookmarkEnd w:id="57"/>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14 изменен с 17 мая 2023 г. - </w:t>
      </w:r>
      <w:hyperlink r:id="rId62"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15 мая 2023 г. N 301-ПП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14. Решение о признании гражданина нуждающимся в социальных услугах в стационарной форме социального обслуживания по основаниям, установленным </w:t>
      </w:r>
      <w:hyperlink r:id="rId63" w:history="1">
        <w:r w:rsidRPr="00777B53">
          <w:rPr>
            <w:rStyle w:val="a3"/>
            <w:rFonts w:ascii="Times New Roman" w:hAnsi="Times New Roman" w:cs="Times New Roman"/>
            <w:sz w:val="22"/>
            <w:szCs w:val="22"/>
          </w:rPr>
          <w:t>статьей 15</w:t>
        </w:r>
      </w:hyperlink>
      <w:r w:rsidRPr="00777B53">
        <w:rPr>
          <w:rFonts w:ascii="Times New Roman" w:hAnsi="Times New Roman" w:cs="Times New Roman"/>
          <w:sz w:val="22"/>
          <w:szCs w:val="22"/>
        </w:rPr>
        <w:t xml:space="preserve"> Федерального закона или </w:t>
      </w:r>
      <w:hyperlink r:id="rId64" w:history="1">
        <w:r w:rsidRPr="00777B53">
          <w:rPr>
            <w:rStyle w:val="a3"/>
            <w:rFonts w:ascii="Times New Roman" w:hAnsi="Times New Roman" w:cs="Times New Roman"/>
            <w:sz w:val="22"/>
            <w:szCs w:val="22"/>
          </w:rPr>
          <w:t>пунктами 1</w:t>
        </w:r>
      </w:hyperlink>
      <w:r w:rsidRPr="00777B53">
        <w:rPr>
          <w:rFonts w:ascii="Times New Roman" w:hAnsi="Times New Roman" w:cs="Times New Roman"/>
          <w:sz w:val="22"/>
          <w:szCs w:val="22"/>
        </w:rPr>
        <w:t xml:space="preserve">, </w:t>
      </w:r>
      <w:hyperlink r:id="rId65" w:history="1">
        <w:r w:rsidRPr="00777B53">
          <w:rPr>
            <w:rStyle w:val="a3"/>
            <w:rFonts w:ascii="Times New Roman" w:hAnsi="Times New Roman" w:cs="Times New Roman"/>
            <w:sz w:val="22"/>
            <w:szCs w:val="22"/>
          </w:rPr>
          <w:t>2</w:t>
        </w:r>
      </w:hyperlink>
      <w:r w:rsidRPr="00777B53">
        <w:rPr>
          <w:rFonts w:ascii="Times New Roman" w:hAnsi="Times New Roman" w:cs="Times New Roman"/>
          <w:sz w:val="22"/>
          <w:szCs w:val="22"/>
        </w:rPr>
        <w:t xml:space="preserve">, </w:t>
      </w:r>
      <w:hyperlink r:id="rId66" w:history="1">
        <w:r w:rsidRPr="00777B53">
          <w:rPr>
            <w:rStyle w:val="a3"/>
            <w:rFonts w:ascii="Times New Roman" w:hAnsi="Times New Roman" w:cs="Times New Roman"/>
            <w:sz w:val="22"/>
            <w:szCs w:val="22"/>
          </w:rPr>
          <w:t>4</w:t>
        </w:r>
      </w:hyperlink>
      <w:r w:rsidRPr="00777B53">
        <w:rPr>
          <w:rFonts w:ascii="Times New Roman" w:hAnsi="Times New Roman" w:cs="Times New Roman"/>
          <w:sz w:val="22"/>
          <w:szCs w:val="22"/>
        </w:rPr>
        <w:t xml:space="preserve">, </w:t>
      </w:r>
      <w:hyperlink r:id="rId67" w:history="1">
        <w:r w:rsidRPr="00777B53">
          <w:rPr>
            <w:rStyle w:val="a3"/>
            <w:rFonts w:ascii="Times New Roman" w:hAnsi="Times New Roman" w:cs="Times New Roman"/>
            <w:sz w:val="22"/>
            <w:szCs w:val="22"/>
          </w:rPr>
          <w:t>5 части 2 статьи 7</w:t>
        </w:r>
      </w:hyperlink>
      <w:r w:rsidRPr="00777B53">
        <w:rPr>
          <w:rFonts w:ascii="Times New Roman" w:hAnsi="Times New Roman" w:cs="Times New Roman"/>
          <w:sz w:val="22"/>
          <w:szCs w:val="22"/>
        </w:rPr>
        <w:t xml:space="preserve"> Закона Московской области, действует до истечения срока действия индивидуальной программы предоставления социальных услуг, разрабатываемой территориальным подразделением после принятия указанного решения (далее - индивидуальная программа), а в случае признания гражданина нуждающимся в социальных услугах в стационарной форме социального обслуживания по основанию, установленному </w:t>
      </w:r>
      <w:hyperlink r:id="rId68" w:history="1">
        <w:r w:rsidRPr="00777B53">
          <w:rPr>
            <w:rStyle w:val="a3"/>
            <w:rFonts w:ascii="Times New Roman" w:hAnsi="Times New Roman" w:cs="Times New Roman"/>
            <w:sz w:val="22"/>
            <w:szCs w:val="22"/>
          </w:rPr>
          <w:t>пунктом 3 части 2 статьи 7</w:t>
        </w:r>
      </w:hyperlink>
      <w:r w:rsidRPr="00777B53">
        <w:rPr>
          <w:rFonts w:ascii="Times New Roman" w:hAnsi="Times New Roman" w:cs="Times New Roman"/>
          <w:sz w:val="22"/>
          <w:szCs w:val="22"/>
        </w:rPr>
        <w:t xml:space="preserve"> Закона Московской области, до истечения срока действия индивидуальной программы, разрабатываемой Управлением.</w:t>
      </w:r>
    </w:p>
    <w:p w:rsidR="00777B53" w:rsidRPr="00777B53" w:rsidRDefault="00777B53" w:rsidP="00777B53">
      <w:pPr>
        <w:ind w:left="-426" w:firstLine="710"/>
        <w:rPr>
          <w:rFonts w:ascii="Times New Roman" w:hAnsi="Times New Roman" w:cs="Times New Roman"/>
          <w:sz w:val="22"/>
          <w:szCs w:val="22"/>
        </w:rPr>
      </w:pPr>
      <w:bookmarkStart w:id="58" w:name="sub_30142"/>
      <w:r w:rsidRPr="00777B53">
        <w:rPr>
          <w:rFonts w:ascii="Times New Roman" w:hAnsi="Times New Roman" w:cs="Times New Roman"/>
          <w:sz w:val="22"/>
          <w:szCs w:val="22"/>
        </w:rPr>
        <w:t>Индивидуальная программа составляется исходя из потребности гражданина в социальных услугах, разрабатывается повторно в случае изменения этой потребности, но не реже чем раз в три года, что составляет максимальный срок действия индивидуальной программы. Повторная разработка индивидуальной программы осуществляется с учетом результатов реализованной индивидуальной программы.</w:t>
      </w:r>
    </w:p>
    <w:p w:rsidR="00777B53" w:rsidRPr="00777B53" w:rsidRDefault="00777B53" w:rsidP="00777B53">
      <w:pPr>
        <w:ind w:left="-426" w:firstLine="710"/>
        <w:rPr>
          <w:rFonts w:ascii="Times New Roman" w:hAnsi="Times New Roman" w:cs="Times New Roman"/>
          <w:sz w:val="22"/>
          <w:szCs w:val="22"/>
        </w:rPr>
      </w:pPr>
      <w:bookmarkStart w:id="59" w:name="sub_30143"/>
      <w:bookmarkEnd w:id="58"/>
      <w:r w:rsidRPr="00777B53">
        <w:rPr>
          <w:rFonts w:ascii="Times New Roman" w:hAnsi="Times New Roman" w:cs="Times New Roman"/>
          <w:sz w:val="22"/>
          <w:szCs w:val="22"/>
        </w:rPr>
        <w:t xml:space="preserve">Индивидуальная программа составляется в двух экземплярах. Один экземпляр, подписанный руководителем территориального подразделения, передается на бумажном носителе или направляется в электронной форме гражданину (представителю) посредством </w:t>
      </w:r>
      <w:hyperlink r:id="rId69" w:history="1">
        <w:r w:rsidRPr="00777B53">
          <w:rPr>
            <w:rStyle w:val="a3"/>
            <w:rFonts w:ascii="Times New Roman" w:hAnsi="Times New Roman" w:cs="Times New Roman"/>
            <w:sz w:val="22"/>
            <w:szCs w:val="22"/>
          </w:rPr>
          <w:t>Единого портала</w:t>
        </w:r>
      </w:hyperlink>
      <w:r w:rsidRPr="00777B53">
        <w:rPr>
          <w:rFonts w:ascii="Times New Roman" w:hAnsi="Times New Roman" w:cs="Times New Roman"/>
          <w:sz w:val="22"/>
          <w:szCs w:val="22"/>
        </w:rPr>
        <w:t xml:space="preserve"> государственных и муниципальных услуг, Государственной информационной системы Московской области "</w:t>
      </w:r>
      <w:hyperlink r:id="rId70" w:history="1">
        <w:r w:rsidRPr="00777B53">
          <w:rPr>
            <w:rStyle w:val="a3"/>
            <w:rFonts w:ascii="Times New Roman" w:hAnsi="Times New Roman" w:cs="Times New Roman"/>
            <w:sz w:val="22"/>
            <w:szCs w:val="22"/>
          </w:rPr>
          <w:t>Портал</w:t>
        </w:r>
      </w:hyperlink>
      <w:r w:rsidRPr="00777B53">
        <w:rPr>
          <w:rFonts w:ascii="Times New Roman" w:hAnsi="Times New Roman" w:cs="Times New Roman"/>
          <w:sz w:val="22"/>
          <w:szCs w:val="22"/>
        </w:rPr>
        <w:t xml:space="preserve"> государственных и муниципальных услуг (функций) Московской области" (при обращении гражданина (представителя) посредством Единого портала государственных и муниципальных услуг, Государственной информационной системы Московской области "Портал государственных и муниципальных услуг (функций) Московской области", при выборе гражданином (представителем) данного способа получения индивидуальной программы) в срок, не превышающий десяти рабочих дней со дня подачи гражданином заявления. Индивидуальная программа может быть подписана заявителем в электронной форме с использованием простой электронной подписи при получении индивидуальной программы посредством Единого портала государственных и муниципальных услуг, Государственной информационной системы Московской области "Портал государственных и муниципальных услуг (функций) Московской области". Второй экземпляр индивидуальной программы остается в территориальном подразделении.</w:t>
      </w:r>
    </w:p>
    <w:bookmarkEnd w:id="59"/>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Срочные социальные услуги предоставляются гражданину без составления индивидуальной программы в сроки, обусловленные его нуждаемостью.</w:t>
      </w:r>
    </w:p>
    <w:p w:rsidR="00777B53" w:rsidRPr="00777B53" w:rsidRDefault="00777B53" w:rsidP="00777B53">
      <w:pPr>
        <w:ind w:left="-426" w:firstLine="710"/>
        <w:rPr>
          <w:rFonts w:ascii="Times New Roman" w:hAnsi="Times New Roman" w:cs="Times New Roman"/>
          <w:sz w:val="22"/>
          <w:szCs w:val="22"/>
        </w:rPr>
      </w:pPr>
      <w:bookmarkStart w:id="60" w:name="sub_30145"/>
      <w:r w:rsidRPr="00777B53">
        <w:rPr>
          <w:rFonts w:ascii="Times New Roman" w:hAnsi="Times New Roman" w:cs="Times New Roman"/>
          <w:sz w:val="22"/>
          <w:szCs w:val="22"/>
        </w:rPr>
        <w:t xml:space="preserve">Гражданину, в отношении которого медицинской организацией принято решение об оказании паллиативной медицинской помощи, или его представителю индивидуальная программа передается для подписания на бумажном носителе в срок, не превышающий 2 рабочих дней со дня принятия руководителем территориального подразделения (уполномоченным лицом) решения, указанного в </w:t>
      </w:r>
      <w:hyperlink w:anchor="sub_30122" w:history="1">
        <w:r w:rsidRPr="00777B53">
          <w:rPr>
            <w:rStyle w:val="a3"/>
            <w:rFonts w:ascii="Times New Roman" w:hAnsi="Times New Roman" w:cs="Times New Roman"/>
            <w:sz w:val="22"/>
            <w:szCs w:val="22"/>
          </w:rPr>
          <w:t>абзаце втором пункта 12</w:t>
        </w:r>
      </w:hyperlink>
      <w:r w:rsidRPr="00777B53">
        <w:rPr>
          <w:rFonts w:ascii="Times New Roman" w:hAnsi="Times New Roman" w:cs="Times New Roman"/>
          <w:sz w:val="22"/>
          <w:szCs w:val="22"/>
        </w:rPr>
        <w:t xml:space="preserve"> настоящего Порядка.</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61" w:name="sub_30141"/>
      <w:bookmarkEnd w:id="60"/>
      <w:r w:rsidRPr="00777B53">
        <w:rPr>
          <w:rFonts w:ascii="Times New Roman" w:hAnsi="Times New Roman" w:cs="Times New Roman"/>
          <w:color w:val="000000"/>
          <w:sz w:val="22"/>
          <w:szCs w:val="22"/>
          <w:shd w:val="clear" w:color="auto" w:fill="F0F0F0"/>
        </w:rPr>
        <w:t>Информация об изменениях:</w:t>
      </w:r>
    </w:p>
    <w:bookmarkEnd w:id="61"/>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14.1 изменен с 17 мая 2023 г. - </w:t>
      </w:r>
      <w:hyperlink r:id="rId71"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15 мая 2023 г. </w:t>
      </w:r>
      <w:r w:rsidRPr="00777B53">
        <w:rPr>
          <w:rFonts w:ascii="Times New Roman" w:hAnsi="Times New Roman" w:cs="Times New Roman"/>
          <w:sz w:val="22"/>
          <w:szCs w:val="22"/>
          <w:shd w:val="clear" w:color="auto" w:fill="F0F0F0"/>
        </w:rPr>
        <w:lastRenderedPageBreak/>
        <w:t>N 301-ПП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14</w:t>
      </w:r>
      <w:r w:rsidRPr="00777B53">
        <w:rPr>
          <w:rFonts w:ascii="Times New Roman" w:hAnsi="Times New Roman" w:cs="Times New Roman"/>
          <w:sz w:val="22"/>
          <w:szCs w:val="22"/>
          <w:vertAlign w:val="superscript"/>
        </w:rPr>
        <w:t> 1</w:t>
      </w:r>
      <w:r w:rsidRPr="00777B53">
        <w:rPr>
          <w:rFonts w:ascii="Times New Roman" w:hAnsi="Times New Roman" w:cs="Times New Roman"/>
          <w:sz w:val="22"/>
          <w:szCs w:val="22"/>
        </w:rPr>
        <w:t>. Статус индивидуальной программы может принимать одно из следующих значений:</w:t>
      </w:r>
    </w:p>
    <w:p w:rsidR="00777B53" w:rsidRPr="00777B53" w:rsidRDefault="00777B53" w:rsidP="00777B53">
      <w:pPr>
        <w:ind w:left="-426" w:firstLine="710"/>
        <w:rPr>
          <w:rFonts w:ascii="Times New Roman" w:hAnsi="Times New Roman" w:cs="Times New Roman"/>
          <w:sz w:val="22"/>
          <w:szCs w:val="22"/>
        </w:rPr>
      </w:pPr>
      <w:bookmarkStart w:id="62" w:name="sub_310170152"/>
      <w:r w:rsidRPr="00777B53">
        <w:rPr>
          <w:rFonts w:ascii="Times New Roman" w:hAnsi="Times New Roman" w:cs="Times New Roman"/>
          <w:sz w:val="22"/>
          <w:szCs w:val="22"/>
        </w:rPr>
        <w:t>действительная - в случае первичного или повторного формирования индивидуальной программы;</w:t>
      </w:r>
    </w:p>
    <w:bookmarkEnd w:id="62"/>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недействительная - в случаях:</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исключения гражданина из регистра получателей социальных услуг Московской области;</w:t>
      </w:r>
    </w:p>
    <w:p w:rsidR="00777B53" w:rsidRPr="00777B53" w:rsidRDefault="00777B53" w:rsidP="00777B53">
      <w:pPr>
        <w:ind w:left="-426" w:firstLine="710"/>
        <w:rPr>
          <w:rFonts w:ascii="Times New Roman" w:hAnsi="Times New Roman" w:cs="Times New Roman"/>
          <w:sz w:val="22"/>
          <w:szCs w:val="22"/>
        </w:rPr>
      </w:pPr>
      <w:bookmarkStart w:id="63" w:name="sub_310170153"/>
      <w:r w:rsidRPr="00777B53">
        <w:rPr>
          <w:rFonts w:ascii="Times New Roman" w:hAnsi="Times New Roman" w:cs="Times New Roman"/>
          <w:sz w:val="22"/>
          <w:szCs w:val="22"/>
        </w:rPr>
        <w:t>выявление территориальным подразделением факта начисления ежемесячных выплат за осуществление ухода.</w:t>
      </w:r>
    </w:p>
    <w:p w:rsidR="00777B53" w:rsidRPr="00777B53" w:rsidRDefault="00777B53" w:rsidP="00777B53">
      <w:pPr>
        <w:ind w:left="-426" w:firstLine="710"/>
        <w:rPr>
          <w:rFonts w:ascii="Times New Roman" w:hAnsi="Times New Roman" w:cs="Times New Roman"/>
          <w:sz w:val="22"/>
          <w:szCs w:val="22"/>
        </w:rPr>
      </w:pPr>
      <w:bookmarkStart w:id="64" w:name="sub_310170154"/>
      <w:bookmarkEnd w:id="63"/>
      <w:r w:rsidRPr="00777B53">
        <w:rPr>
          <w:rFonts w:ascii="Times New Roman" w:hAnsi="Times New Roman" w:cs="Times New Roman"/>
          <w:sz w:val="22"/>
          <w:szCs w:val="22"/>
        </w:rPr>
        <w:t>отказ гражданина от получения социальных услуг в стационарной форме социального обслуживания в целях начисления ежемесячных выплат за осуществление ухода.</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65" w:name="sub_3015"/>
      <w:bookmarkEnd w:id="64"/>
      <w:r w:rsidRPr="00777B53">
        <w:rPr>
          <w:rFonts w:ascii="Times New Roman" w:hAnsi="Times New Roman" w:cs="Times New Roman"/>
          <w:color w:val="000000"/>
          <w:sz w:val="22"/>
          <w:szCs w:val="22"/>
          <w:shd w:val="clear" w:color="auto" w:fill="F0F0F0"/>
        </w:rPr>
        <w:t>Информация об изменениях:</w:t>
      </w:r>
    </w:p>
    <w:bookmarkEnd w:id="65"/>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15 изменен с 18 февраля 2022 г. - </w:t>
      </w:r>
      <w:hyperlink r:id="rId72"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16 февраля 2022 г. N 123/4</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15. После получения индивидуальной программы гражданин (представитель) вправе обратиться к одному из рекомендуемых в индивидуальной программе поставщиков для заключения с ним договора о предоставлении социальных услуг (далее - договор), в том числе в электронном виде с использованием информационно-телекоммуникационных сетей общего пользования, включая </w:t>
      </w:r>
      <w:hyperlink r:id="rId73" w:history="1">
        <w:r w:rsidRPr="00777B53">
          <w:rPr>
            <w:rStyle w:val="a3"/>
            <w:rFonts w:ascii="Times New Roman" w:hAnsi="Times New Roman" w:cs="Times New Roman"/>
            <w:sz w:val="22"/>
            <w:szCs w:val="22"/>
          </w:rPr>
          <w:t>Единый портал</w:t>
        </w:r>
      </w:hyperlink>
      <w:r w:rsidRPr="00777B53">
        <w:rPr>
          <w:rFonts w:ascii="Times New Roman" w:hAnsi="Times New Roman" w:cs="Times New Roman"/>
          <w:sz w:val="22"/>
          <w:szCs w:val="22"/>
        </w:rPr>
        <w:t xml:space="preserve"> государственных и муниципальных услуг, Государственную информационную систему Московской области "</w:t>
      </w:r>
      <w:hyperlink r:id="rId74" w:history="1">
        <w:r w:rsidRPr="00777B53">
          <w:rPr>
            <w:rStyle w:val="a3"/>
            <w:rFonts w:ascii="Times New Roman" w:hAnsi="Times New Roman" w:cs="Times New Roman"/>
            <w:sz w:val="22"/>
            <w:szCs w:val="22"/>
          </w:rPr>
          <w:t>Портал</w:t>
        </w:r>
      </w:hyperlink>
      <w:r w:rsidRPr="00777B53">
        <w:rPr>
          <w:rFonts w:ascii="Times New Roman" w:hAnsi="Times New Roman" w:cs="Times New Roman"/>
          <w:sz w:val="22"/>
          <w:szCs w:val="22"/>
        </w:rPr>
        <w:t xml:space="preserve"> государственных и муниципальных услуг (функций) Московской области", в порядке, определяемом нормативными правовыми актами Российской Федерации и нормативными правовыми актами Московской области.</w:t>
      </w:r>
    </w:p>
    <w:p w:rsidR="00777B53" w:rsidRPr="00777B53" w:rsidRDefault="00777B53" w:rsidP="00777B53">
      <w:pPr>
        <w:ind w:left="-426" w:firstLine="710"/>
        <w:rPr>
          <w:rFonts w:ascii="Times New Roman" w:hAnsi="Times New Roman" w:cs="Times New Roman"/>
          <w:sz w:val="22"/>
          <w:szCs w:val="22"/>
        </w:rPr>
      </w:pPr>
      <w:bookmarkStart w:id="66" w:name="sub_30152"/>
      <w:r w:rsidRPr="00777B53">
        <w:rPr>
          <w:rFonts w:ascii="Times New Roman" w:hAnsi="Times New Roman" w:cs="Times New Roman"/>
          <w:sz w:val="22"/>
          <w:szCs w:val="22"/>
        </w:rPr>
        <w:t xml:space="preserve">При выборе гражданином (представителем) способа получения индивидуальной программы в электронной форме в личный кабинет гражданина на </w:t>
      </w:r>
      <w:hyperlink r:id="rId75" w:history="1">
        <w:r w:rsidRPr="00777B53">
          <w:rPr>
            <w:rStyle w:val="a3"/>
            <w:rFonts w:ascii="Times New Roman" w:hAnsi="Times New Roman" w:cs="Times New Roman"/>
            <w:sz w:val="22"/>
            <w:szCs w:val="22"/>
          </w:rPr>
          <w:t>Едином портале</w:t>
        </w:r>
      </w:hyperlink>
      <w:r w:rsidRPr="00777B53">
        <w:rPr>
          <w:rFonts w:ascii="Times New Roman" w:hAnsi="Times New Roman" w:cs="Times New Roman"/>
          <w:sz w:val="22"/>
          <w:szCs w:val="22"/>
        </w:rPr>
        <w:t xml:space="preserve"> государственных и муниципальных услуг Государственной информационной системы Московской области "</w:t>
      </w:r>
      <w:hyperlink r:id="rId76" w:history="1">
        <w:r w:rsidRPr="00777B53">
          <w:rPr>
            <w:rStyle w:val="a3"/>
            <w:rFonts w:ascii="Times New Roman" w:hAnsi="Times New Roman" w:cs="Times New Roman"/>
            <w:sz w:val="22"/>
            <w:szCs w:val="22"/>
          </w:rPr>
          <w:t>Портал</w:t>
        </w:r>
      </w:hyperlink>
      <w:r w:rsidRPr="00777B53">
        <w:rPr>
          <w:rFonts w:ascii="Times New Roman" w:hAnsi="Times New Roman" w:cs="Times New Roman"/>
          <w:sz w:val="22"/>
          <w:szCs w:val="22"/>
        </w:rPr>
        <w:t xml:space="preserve"> государственных и муниципальных услуг (функций) Московской области" одновременно с индивидуальной программой направляется уведомление о необходимости заключения договора.</w:t>
      </w:r>
    </w:p>
    <w:p w:rsidR="00777B53" w:rsidRPr="00777B53" w:rsidRDefault="00777B53" w:rsidP="00777B53">
      <w:pPr>
        <w:ind w:left="-426" w:firstLine="710"/>
        <w:rPr>
          <w:rFonts w:ascii="Times New Roman" w:hAnsi="Times New Roman" w:cs="Times New Roman"/>
          <w:sz w:val="22"/>
          <w:szCs w:val="22"/>
        </w:rPr>
      </w:pPr>
      <w:bookmarkStart w:id="67" w:name="sub_3016"/>
      <w:bookmarkEnd w:id="66"/>
      <w:r w:rsidRPr="00777B53">
        <w:rPr>
          <w:rFonts w:ascii="Times New Roman" w:hAnsi="Times New Roman" w:cs="Times New Roman"/>
          <w:sz w:val="22"/>
          <w:szCs w:val="22"/>
        </w:rPr>
        <w:t>16. При отсутствии у поставщика, к которому обратился гражданин с индивидуальной программой, свободных мест для предоставления социальных услуг с условием проживания, поставщик отказывает гражданину в предоставлении социальных услуг, а гражданин вправе обратиться к иному рекомендованному в индивидуальной программе поставщику.</w:t>
      </w:r>
    </w:p>
    <w:bookmarkEnd w:id="67"/>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В случае отсутствия в индивидуальной программе иного рекомендуемого поставщика предоставление социальных услуг гражданину осуществляется по мере появления свободных мест у поставщика.</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68" w:name="sub_3017"/>
      <w:r w:rsidRPr="00777B53">
        <w:rPr>
          <w:rFonts w:ascii="Times New Roman" w:hAnsi="Times New Roman" w:cs="Times New Roman"/>
          <w:color w:val="000000"/>
          <w:sz w:val="22"/>
          <w:szCs w:val="22"/>
          <w:shd w:val="clear" w:color="auto" w:fill="F0F0F0"/>
        </w:rPr>
        <w:t>Информация об изменениях:</w:t>
      </w:r>
    </w:p>
    <w:bookmarkEnd w:id="68"/>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17 изменен с 25 ноября 2022 г. - </w:t>
      </w:r>
      <w:hyperlink r:id="rId77"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17. Гражданин (представитель) одновременно с индивидуальной программой предоставляет поставщику документы в соответствии с перечнем, устанавливаемым Министерством.</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69" w:name="sub_3018"/>
      <w:r w:rsidRPr="00777B53">
        <w:rPr>
          <w:rFonts w:ascii="Times New Roman" w:hAnsi="Times New Roman" w:cs="Times New Roman"/>
          <w:color w:val="000000"/>
          <w:sz w:val="22"/>
          <w:szCs w:val="22"/>
          <w:shd w:val="clear" w:color="auto" w:fill="F0F0F0"/>
        </w:rPr>
        <w:t>Информация об изменениях:</w:t>
      </w:r>
    </w:p>
    <w:bookmarkEnd w:id="69"/>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18 изменен с 10 августа 2021 г. - </w:t>
      </w:r>
      <w:hyperlink r:id="rId78"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20 июля 2021 г. N 585/25</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18. Поставщик в течение суток с даты представления гражданином (представителем) индивидуальной программы и документов, указанных в </w:t>
      </w:r>
      <w:hyperlink w:anchor="sub_3017" w:history="1">
        <w:r w:rsidRPr="00777B53">
          <w:rPr>
            <w:rStyle w:val="a3"/>
            <w:rFonts w:ascii="Times New Roman" w:hAnsi="Times New Roman" w:cs="Times New Roman"/>
            <w:sz w:val="22"/>
            <w:szCs w:val="22"/>
          </w:rPr>
          <w:t>пункте 17</w:t>
        </w:r>
      </w:hyperlink>
      <w:r w:rsidRPr="00777B53">
        <w:rPr>
          <w:rFonts w:ascii="Times New Roman" w:hAnsi="Times New Roman" w:cs="Times New Roman"/>
          <w:sz w:val="22"/>
          <w:szCs w:val="22"/>
        </w:rPr>
        <w:t xml:space="preserve"> настоящего Порядка, заключает с гражданином (представителем) договор.</w:t>
      </w:r>
    </w:p>
    <w:p w:rsidR="00777B53" w:rsidRPr="00777B53" w:rsidRDefault="00777B53" w:rsidP="00777B53">
      <w:pPr>
        <w:ind w:left="-426" w:firstLine="710"/>
        <w:rPr>
          <w:rFonts w:ascii="Times New Roman" w:hAnsi="Times New Roman" w:cs="Times New Roman"/>
          <w:sz w:val="22"/>
          <w:szCs w:val="22"/>
        </w:rPr>
      </w:pPr>
      <w:bookmarkStart w:id="70" w:name="sub_30182"/>
      <w:r w:rsidRPr="00777B53">
        <w:rPr>
          <w:rFonts w:ascii="Times New Roman" w:hAnsi="Times New Roman" w:cs="Times New Roman"/>
          <w:sz w:val="22"/>
          <w:szCs w:val="22"/>
        </w:rPr>
        <w:t xml:space="preserve">Договор составляется в двух экземплярах. Один экземпляр передается на бумажном носителе или направляется в электронной форме получателю социальных услуг (далее - получатель) посредством </w:t>
      </w:r>
      <w:hyperlink r:id="rId79" w:history="1">
        <w:r w:rsidRPr="00777B53">
          <w:rPr>
            <w:rStyle w:val="a3"/>
            <w:rFonts w:ascii="Times New Roman" w:hAnsi="Times New Roman" w:cs="Times New Roman"/>
            <w:sz w:val="22"/>
            <w:szCs w:val="22"/>
          </w:rPr>
          <w:t>Единого портала</w:t>
        </w:r>
      </w:hyperlink>
      <w:r w:rsidRPr="00777B53">
        <w:rPr>
          <w:rFonts w:ascii="Times New Roman" w:hAnsi="Times New Roman" w:cs="Times New Roman"/>
          <w:sz w:val="22"/>
          <w:szCs w:val="22"/>
        </w:rPr>
        <w:t xml:space="preserve"> государственных и муниципальных услуг, Государственной информационной системы Московской области "</w:t>
      </w:r>
      <w:hyperlink r:id="rId80" w:history="1">
        <w:r w:rsidRPr="00777B53">
          <w:rPr>
            <w:rStyle w:val="a3"/>
            <w:rFonts w:ascii="Times New Roman" w:hAnsi="Times New Roman" w:cs="Times New Roman"/>
            <w:sz w:val="22"/>
            <w:szCs w:val="22"/>
          </w:rPr>
          <w:t>Портал</w:t>
        </w:r>
      </w:hyperlink>
      <w:r w:rsidRPr="00777B53">
        <w:rPr>
          <w:rFonts w:ascii="Times New Roman" w:hAnsi="Times New Roman" w:cs="Times New Roman"/>
          <w:sz w:val="22"/>
          <w:szCs w:val="22"/>
        </w:rPr>
        <w:t xml:space="preserve"> государственных и муниципальных услуг (функций) Московской области" (при обращении гражданина (представителя) посредством Единого портала государственных и муниципальных услуг, Государственной информационной системы Московской области "Портал государственных и муниципальных услуг (функций) Московской области", при выборе гражданином (представителем) данного способа получения договора). Второй экземпляр хранится у поставщика.</w:t>
      </w:r>
    </w:p>
    <w:bookmarkEnd w:id="70"/>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Срочные социальные услуги предоставляются гражданам без заключения договора. Подтверждением предоставления срочных социальных услуг является акт, форма которого утверждается Министерством.</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71" w:name="sub_30181"/>
      <w:r w:rsidRPr="00777B53">
        <w:rPr>
          <w:rFonts w:ascii="Times New Roman" w:hAnsi="Times New Roman" w:cs="Times New Roman"/>
          <w:color w:val="000000"/>
          <w:sz w:val="22"/>
          <w:szCs w:val="22"/>
          <w:shd w:val="clear" w:color="auto" w:fill="F0F0F0"/>
        </w:rPr>
        <w:t>Информация об изменениях:</w:t>
      </w:r>
    </w:p>
    <w:bookmarkEnd w:id="71"/>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Порядок дополнен пунктом 18.1 с 10 августа 2018 г. - </w:t>
      </w:r>
      <w:hyperlink r:id="rId81"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w:t>
      </w:r>
      <w:r w:rsidRPr="00777B53">
        <w:rPr>
          <w:rFonts w:ascii="Times New Roman" w:hAnsi="Times New Roman" w:cs="Times New Roman"/>
          <w:sz w:val="22"/>
          <w:szCs w:val="22"/>
          <w:shd w:val="clear" w:color="auto" w:fill="F0F0F0"/>
        </w:rPr>
        <w:lastRenderedPageBreak/>
        <w:t>от 26 июня 2018 г. N 414/22</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18.1. Поставщик может отказать гражданину (представителю) в заключении договора в следующих случаях:</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непредставление гражданином (представителем) документов, предусмотренных </w:t>
      </w:r>
      <w:hyperlink w:anchor="sub_3017" w:history="1">
        <w:r w:rsidRPr="00777B53">
          <w:rPr>
            <w:rStyle w:val="a3"/>
            <w:rFonts w:ascii="Times New Roman" w:hAnsi="Times New Roman" w:cs="Times New Roman"/>
            <w:sz w:val="22"/>
            <w:szCs w:val="22"/>
          </w:rPr>
          <w:t>пунктом 17</w:t>
        </w:r>
      </w:hyperlink>
      <w:r w:rsidRPr="00777B53">
        <w:rPr>
          <w:rFonts w:ascii="Times New Roman" w:hAnsi="Times New Roman" w:cs="Times New Roman"/>
          <w:sz w:val="22"/>
          <w:szCs w:val="22"/>
        </w:rPr>
        <w:t xml:space="preserve"> настоящего Порядка;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наличие в представленных документах недостоверных сведений;</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отсутствие у гражданина регистрации по месту жительства на территории Московской области;</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осуждение гражданина к отбыванию наказания в виде лишения свободы;</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неоднократное (два и более раза) нарушение гражданином (представителем) условий ранее действовавшего договора.</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72" w:name="sub_3019"/>
      <w:r w:rsidRPr="00777B53">
        <w:rPr>
          <w:rFonts w:ascii="Times New Roman" w:hAnsi="Times New Roman" w:cs="Times New Roman"/>
          <w:color w:val="000000"/>
          <w:sz w:val="22"/>
          <w:szCs w:val="22"/>
          <w:shd w:val="clear" w:color="auto" w:fill="F0F0F0"/>
        </w:rPr>
        <w:t>Информация об изменениях:</w:t>
      </w:r>
    </w:p>
    <w:bookmarkEnd w:id="72"/>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19 изменен с 25 ноября 2022 г. - </w:t>
      </w:r>
      <w:hyperlink r:id="rId82"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19. Получатель, заключивший с поставщиком договор, вправе отказаться от предоставления социальных услуг. Отказ оформляется в письменной или электронной форме.</w:t>
      </w:r>
    </w:p>
    <w:p w:rsidR="00777B53" w:rsidRPr="00777B53" w:rsidRDefault="00777B53" w:rsidP="00777B53">
      <w:pPr>
        <w:ind w:left="-426" w:firstLine="710"/>
        <w:rPr>
          <w:rFonts w:ascii="Times New Roman" w:hAnsi="Times New Roman" w:cs="Times New Roman"/>
          <w:sz w:val="22"/>
          <w:szCs w:val="22"/>
        </w:rPr>
      </w:pPr>
      <w:bookmarkStart w:id="73" w:name="sub_30192"/>
      <w:r w:rsidRPr="00777B53">
        <w:rPr>
          <w:rFonts w:ascii="Times New Roman" w:hAnsi="Times New Roman" w:cs="Times New Roman"/>
          <w:sz w:val="22"/>
          <w:szCs w:val="22"/>
        </w:rPr>
        <w:t>Поставщик информирует в электронном виде территориальное подразделение об отказе получателя от предоставления социальных услуг, а территориальное подразделение вносит отказ в индивидуальную программу.</w:t>
      </w:r>
    </w:p>
    <w:bookmarkEnd w:id="73"/>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Отказ получателя от предоставления социальных услуг освобождает поставщика и территориальное подразделение от ответственности за непредоставление социальных услуг.</w:t>
      </w:r>
    </w:p>
    <w:p w:rsidR="00777B53" w:rsidRPr="00777B53" w:rsidRDefault="00777B53" w:rsidP="00777B53">
      <w:pPr>
        <w:ind w:left="-426" w:firstLine="710"/>
        <w:rPr>
          <w:rFonts w:ascii="Times New Roman" w:hAnsi="Times New Roman" w:cs="Times New Roman"/>
          <w:sz w:val="22"/>
          <w:szCs w:val="22"/>
        </w:rPr>
      </w:pPr>
      <w:bookmarkStart w:id="74" w:name="sub_3020"/>
      <w:r w:rsidRPr="00777B53">
        <w:rPr>
          <w:rFonts w:ascii="Times New Roman" w:hAnsi="Times New Roman" w:cs="Times New Roman"/>
          <w:sz w:val="22"/>
          <w:szCs w:val="22"/>
        </w:rPr>
        <w:t>20. Поставщик вправе отказать в предоставлении социальных услуг:</w:t>
      </w:r>
    </w:p>
    <w:bookmarkEnd w:id="74"/>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несовершеннолетнему, находящемуся в социально опасном положении, если он находится в состоянии алкогольного или наркотического опьянения, а также имеет явные признаки обострения психического заболевания;</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получателю, находящемуся на стационарном социальном обслуживании у поставщика, при выявлении у него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 том числе временный) возможен только при наличии соответствующего заключения уполномоченной медицинской организации.</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75" w:name="sub_3021"/>
      <w:r w:rsidRPr="00777B53">
        <w:rPr>
          <w:rFonts w:ascii="Times New Roman" w:hAnsi="Times New Roman" w:cs="Times New Roman"/>
          <w:color w:val="000000"/>
          <w:sz w:val="22"/>
          <w:szCs w:val="22"/>
          <w:shd w:val="clear" w:color="auto" w:fill="F0F0F0"/>
        </w:rPr>
        <w:t>Информация об изменениях:</w:t>
      </w:r>
    </w:p>
    <w:bookmarkEnd w:id="75"/>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21 изменен с 25 ноября 2022 г. - </w:t>
      </w:r>
      <w:hyperlink r:id="rId83"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21. На следующий рабочий день после заключения договора поставщик в электронном виде представляет в территориальное подразделение сведения о получателе для включения их в установленном Министерством порядке в регистр получателей социальных услуг.</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76" w:name="sub_3022"/>
      <w:r w:rsidRPr="00777B53">
        <w:rPr>
          <w:rFonts w:ascii="Times New Roman" w:hAnsi="Times New Roman" w:cs="Times New Roman"/>
          <w:color w:val="000000"/>
          <w:sz w:val="22"/>
          <w:szCs w:val="22"/>
          <w:shd w:val="clear" w:color="auto" w:fill="F0F0F0"/>
        </w:rPr>
        <w:t>Информация об изменениях:</w:t>
      </w:r>
    </w:p>
    <w:bookmarkEnd w:id="76"/>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22 изменен с 10 августа 2018 г. - </w:t>
      </w:r>
      <w:hyperlink r:id="rId84"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26 июня 2018 г. N 414/22</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22. Социальные услуги в стационарной форме социального обслуживания предоставляются гражданам бесплатно либо за плату или частичную плату.</w:t>
      </w:r>
    </w:p>
    <w:p w:rsidR="00777B53" w:rsidRPr="00777B53" w:rsidRDefault="00777B53" w:rsidP="00777B53">
      <w:pPr>
        <w:ind w:left="-426" w:firstLine="710"/>
        <w:rPr>
          <w:rFonts w:ascii="Times New Roman" w:hAnsi="Times New Roman" w:cs="Times New Roman"/>
          <w:sz w:val="22"/>
          <w:szCs w:val="22"/>
        </w:rPr>
      </w:pPr>
      <w:bookmarkStart w:id="77" w:name="sub_30222"/>
      <w:r w:rsidRPr="00777B53">
        <w:rPr>
          <w:rFonts w:ascii="Times New Roman" w:hAnsi="Times New Roman" w:cs="Times New Roman"/>
          <w:sz w:val="22"/>
          <w:szCs w:val="22"/>
        </w:rPr>
        <w:t xml:space="preserve">Решение об оказании социальных услуг бесплатно, либо за плату или частичную плату принимается территориальным подразделением в соответствии с </w:t>
      </w:r>
      <w:hyperlink r:id="rId85" w:history="1">
        <w:r w:rsidRPr="00777B53">
          <w:rPr>
            <w:rStyle w:val="a3"/>
            <w:rFonts w:ascii="Times New Roman" w:hAnsi="Times New Roman" w:cs="Times New Roman"/>
            <w:sz w:val="22"/>
            <w:szCs w:val="22"/>
          </w:rPr>
          <w:t>Федеральным законом</w:t>
        </w:r>
      </w:hyperlink>
      <w:r w:rsidRPr="00777B53">
        <w:rPr>
          <w:rFonts w:ascii="Times New Roman" w:hAnsi="Times New Roman" w:cs="Times New Roman"/>
          <w:sz w:val="22"/>
          <w:szCs w:val="22"/>
        </w:rPr>
        <w:t xml:space="preserve"> и </w:t>
      </w:r>
      <w:hyperlink r:id="rId86" w:history="1">
        <w:r w:rsidRPr="00777B53">
          <w:rPr>
            <w:rStyle w:val="a3"/>
            <w:rFonts w:ascii="Times New Roman" w:hAnsi="Times New Roman" w:cs="Times New Roman"/>
            <w:sz w:val="22"/>
            <w:szCs w:val="22"/>
          </w:rPr>
          <w:t>Законом</w:t>
        </w:r>
      </w:hyperlink>
      <w:r w:rsidRPr="00777B53">
        <w:rPr>
          <w:rFonts w:ascii="Times New Roman" w:hAnsi="Times New Roman" w:cs="Times New Roman"/>
          <w:sz w:val="22"/>
          <w:szCs w:val="22"/>
        </w:rPr>
        <w:t xml:space="preserve"> Московской области.</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78" w:name="sub_3023"/>
      <w:bookmarkEnd w:id="77"/>
      <w:r w:rsidRPr="00777B53">
        <w:rPr>
          <w:rFonts w:ascii="Times New Roman" w:hAnsi="Times New Roman" w:cs="Times New Roman"/>
          <w:color w:val="000000"/>
          <w:sz w:val="22"/>
          <w:szCs w:val="22"/>
          <w:shd w:val="clear" w:color="auto" w:fill="F0F0F0"/>
        </w:rPr>
        <w:t>Информация об изменениях:</w:t>
      </w:r>
    </w:p>
    <w:bookmarkEnd w:id="78"/>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23 изменен с 10 августа 2018 г. - </w:t>
      </w:r>
      <w:hyperlink r:id="rId87"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26 июня 2018 г. N 414/22</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23. При предоставлении социальных услуг в стационарной форме социального обслуживания поставщик обязан:</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осуществлять свою деятельность в соответствии с федеральным законодательством и законодательством Московской области;</w:t>
      </w:r>
    </w:p>
    <w:p w:rsidR="00777B53" w:rsidRPr="00777B53" w:rsidRDefault="00777B53" w:rsidP="00777B53">
      <w:pPr>
        <w:ind w:left="-426" w:firstLine="710"/>
        <w:rPr>
          <w:rFonts w:ascii="Times New Roman" w:hAnsi="Times New Roman" w:cs="Times New Roman"/>
          <w:sz w:val="22"/>
          <w:szCs w:val="22"/>
        </w:rPr>
      </w:pPr>
      <w:bookmarkStart w:id="79" w:name="sub_30233"/>
      <w:r w:rsidRPr="00777B53">
        <w:rPr>
          <w:rFonts w:ascii="Times New Roman" w:hAnsi="Times New Roman" w:cs="Times New Roman"/>
          <w:sz w:val="22"/>
          <w:szCs w:val="22"/>
        </w:rPr>
        <w:t xml:space="preserve">предоставлять социальные услуги получателям в соответствии с индивидуальными программами и условиями договоров, заключенных с получателями или их представителями, на основании требований </w:t>
      </w:r>
      <w:hyperlink r:id="rId88" w:history="1">
        <w:r w:rsidRPr="00777B53">
          <w:rPr>
            <w:rStyle w:val="a3"/>
            <w:rFonts w:ascii="Times New Roman" w:hAnsi="Times New Roman" w:cs="Times New Roman"/>
            <w:sz w:val="22"/>
            <w:szCs w:val="22"/>
          </w:rPr>
          <w:t>Федерального закона</w:t>
        </w:r>
      </w:hyperlink>
      <w:r w:rsidRPr="00777B53">
        <w:rPr>
          <w:rFonts w:ascii="Times New Roman" w:hAnsi="Times New Roman" w:cs="Times New Roman"/>
          <w:sz w:val="22"/>
          <w:szCs w:val="22"/>
        </w:rPr>
        <w:t>;</w:t>
      </w:r>
    </w:p>
    <w:p w:rsidR="00777B53" w:rsidRPr="00777B53" w:rsidRDefault="00777B53" w:rsidP="00777B53">
      <w:pPr>
        <w:ind w:left="-426" w:firstLine="710"/>
        <w:rPr>
          <w:rFonts w:ascii="Times New Roman" w:hAnsi="Times New Roman" w:cs="Times New Roman"/>
          <w:sz w:val="22"/>
          <w:szCs w:val="22"/>
        </w:rPr>
      </w:pPr>
      <w:bookmarkStart w:id="80" w:name="sub_30234"/>
      <w:bookmarkEnd w:id="79"/>
      <w:r w:rsidRPr="00777B53">
        <w:rPr>
          <w:rFonts w:ascii="Times New Roman" w:hAnsi="Times New Roman" w:cs="Times New Roman"/>
          <w:sz w:val="22"/>
          <w:szCs w:val="22"/>
        </w:rPr>
        <w:t>предоставлять бесплатно в доступной форме получателям или их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либо о возможности получать их бесплатно;</w:t>
      </w:r>
    </w:p>
    <w:bookmarkEnd w:id="80"/>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использовать информацию о получателях в соответствии с установленными </w:t>
      </w:r>
      <w:hyperlink r:id="rId89" w:history="1">
        <w:r w:rsidRPr="00777B53">
          <w:rPr>
            <w:rStyle w:val="a3"/>
            <w:rFonts w:ascii="Times New Roman" w:hAnsi="Times New Roman" w:cs="Times New Roman"/>
            <w:sz w:val="22"/>
            <w:szCs w:val="22"/>
          </w:rPr>
          <w:t>законодательством</w:t>
        </w:r>
      </w:hyperlink>
      <w:r w:rsidRPr="00777B53">
        <w:rPr>
          <w:rFonts w:ascii="Times New Roman" w:hAnsi="Times New Roman" w:cs="Times New Roman"/>
          <w:sz w:val="22"/>
          <w:szCs w:val="22"/>
        </w:rPr>
        <w:t xml:space="preserve"> Российской </w:t>
      </w:r>
      <w:r w:rsidRPr="00777B53">
        <w:rPr>
          <w:rFonts w:ascii="Times New Roman" w:hAnsi="Times New Roman" w:cs="Times New Roman"/>
          <w:sz w:val="22"/>
          <w:szCs w:val="22"/>
        </w:rPr>
        <w:lastRenderedPageBreak/>
        <w:t>Федерации о персональных данных требованиями о защите персональных данных;</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предоставлять территориальному подразделению сведения для формирования регистра получателей социальных услуг;</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обеспечивать получателям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предоставлять получателям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обеспечивать сохранность личных вещей и ценностей получателей;</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выделять супругам, проживающим в организации социального обслуживания, изолированное жилое помещение для совместного проживания;</w:t>
      </w:r>
    </w:p>
    <w:p w:rsidR="00777B53" w:rsidRPr="00777B53" w:rsidRDefault="00777B53" w:rsidP="00777B53">
      <w:pPr>
        <w:ind w:left="-426" w:firstLine="710"/>
        <w:rPr>
          <w:rFonts w:ascii="Times New Roman" w:hAnsi="Times New Roman" w:cs="Times New Roman"/>
          <w:sz w:val="22"/>
          <w:szCs w:val="22"/>
        </w:rPr>
      </w:pPr>
      <w:bookmarkStart w:id="81" w:name="sub_302311"/>
      <w:r w:rsidRPr="00777B53">
        <w:rPr>
          <w:rFonts w:ascii="Times New Roman" w:hAnsi="Times New Roman" w:cs="Times New Roman"/>
          <w:sz w:val="22"/>
          <w:szCs w:val="22"/>
        </w:rPr>
        <w:t>обеспечивать получателям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исполнять иные обязанности, связанные с реализацией прав получателей на социальное обслуживание.</w:t>
      </w:r>
    </w:p>
    <w:bookmarkEnd w:id="81"/>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Для инвалидов и других лиц с учетом ограничений их жизнедеятельности при предоставлении социальных услуг в стационарной форме социального обслуживания поставщик должен обеспечить следующие условия доступности предоставления социальных услуг для получателей:</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возможность сопровождения получателя при передвижении по территории организации социального обслуживания, а также при пользовании услугами, предоставляемыми такой организацией;</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 оказание иных видов посторонней помощи.</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82" w:name="sub_30231"/>
      <w:r w:rsidRPr="00777B53">
        <w:rPr>
          <w:rFonts w:ascii="Times New Roman" w:hAnsi="Times New Roman" w:cs="Times New Roman"/>
          <w:color w:val="000000"/>
          <w:sz w:val="22"/>
          <w:szCs w:val="22"/>
          <w:shd w:val="clear" w:color="auto" w:fill="F0F0F0"/>
        </w:rPr>
        <w:t>Информация об изменениях:</w:t>
      </w:r>
    </w:p>
    <w:bookmarkEnd w:id="82"/>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Порядок дополнен пунктом 23.1 с 1 января 2020 г. - </w:t>
      </w:r>
      <w:hyperlink r:id="rId90"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29 октября 2019 г. N 782/38</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23.1. При предоставлении социальных услуг гражданам, признанным нуждающимися в социальном обслуживании в стационарной форме социального обслуживания по основанию, установленному </w:t>
      </w:r>
      <w:hyperlink r:id="rId91" w:history="1">
        <w:r w:rsidRPr="00777B53">
          <w:rPr>
            <w:rStyle w:val="a3"/>
            <w:rFonts w:ascii="Times New Roman" w:hAnsi="Times New Roman" w:cs="Times New Roman"/>
            <w:sz w:val="22"/>
            <w:szCs w:val="22"/>
          </w:rPr>
          <w:t>пунктом 3 части 2 статьи 7</w:t>
        </w:r>
      </w:hyperlink>
      <w:r w:rsidRPr="00777B53">
        <w:rPr>
          <w:rFonts w:ascii="Times New Roman" w:hAnsi="Times New Roman" w:cs="Times New Roman"/>
          <w:sz w:val="22"/>
          <w:szCs w:val="22"/>
        </w:rPr>
        <w:t xml:space="preserve"> Закона Московской области, формирование воспитательных (реабилитационных) групп осуществляется исходя из численности не более 4 человек в группе.</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83" w:name="sub_3024"/>
      <w:r w:rsidRPr="00777B53">
        <w:rPr>
          <w:rFonts w:ascii="Times New Roman" w:hAnsi="Times New Roman" w:cs="Times New Roman"/>
          <w:color w:val="000000"/>
          <w:sz w:val="22"/>
          <w:szCs w:val="22"/>
          <w:shd w:val="clear" w:color="auto" w:fill="F0F0F0"/>
        </w:rPr>
        <w:t>Информация об изменениях:</w:t>
      </w:r>
    </w:p>
    <w:bookmarkEnd w:id="83"/>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24 изменен с 17 мая 2023 г. - </w:t>
      </w:r>
      <w:hyperlink r:id="rId92"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15 мая 2023 г. N 301-ПП</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24. Предоставление социальных услуг в стационарной форме социального обслуживания прекращается в следующих случаях:</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по личной инициативе гражданина (представителя);</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при истечении срока действия индивидуальной программы и (или) истечении срока действия договора;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при нарушении гражданином (представителем) условий заключенного договора;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вследствие смерти получателя или ликвидации поставщика;</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на основании решения суда о признании гражданина безвестно отсутствующим или объявлении гражданина умершим;</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вследствие осуждения получателя к отбыванию наказания в виде лишения свободы.</w:t>
      </w:r>
    </w:p>
    <w:p w:rsidR="00777B53" w:rsidRPr="00777B53" w:rsidRDefault="00777B53" w:rsidP="00777B53">
      <w:pPr>
        <w:ind w:left="-426" w:firstLine="710"/>
        <w:rPr>
          <w:rFonts w:ascii="Times New Roman" w:hAnsi="Times New Roman" w:cs="Times New Roman"/>
          <w:sz w:val="22"/>
          <w:szCs w:val="22"/>
        </w:rPr>
      </w:pPr>
      <w:bookmarkStart w:id="84" w:name="sub_310170155"/>
      <w:r w:rsidRPr="00777B53">
        <w:rPr>
          <w:rFonts w:ascii="Times New Roman" w:hAnsi="Times New Roman" w:cs="Times New Roman"/>
          <w:sz w:val="22"/>
          <w:szCs w:val="22"/>
        </w:rPr>
        <w:t xml:space="preserve">Предоставление социальных услуг в стационарной форме социального обслуживания на условиях круглосуточного постоянного пребывания в стационарных организациях социального обслуживания (стационарных отделениях организаций социального обслуживания) также прекращается в случае выявления территориальным подразделением факта начисления ежемесячных выплат за осуществление ухода, о чем поставщик информируется в </w:t>
      </w:r>
      <w:r w:rsidRPr="00777B53">
        <w:rPr>
          <w:rFonts w:ascii="Times New Roman" w:hAnsi="Times New Roman" w:cs="Times New Roman"/>
          <w:sz w:val="22"/>
          <w:szCs w:val="22"/>
        </w:rPr>
        <w:lastRenderedPageBreak/>
        <w:t>электронном виде территориальным подразделением в срок, не превышающий 1 рабочего дня со дня выявления указанного факта.</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85" w:name="sub_3025"/>
      <w:bookmarkEnd w:id="84"/>
      <w:r w:rsidRPr="00777B53">
        <w:rPr>
          <w:rFonts w:ascii="Times New Roman" w:hAnsi="Times New Roman" w:cs="Times New Roman"/>
          <w:color w:val="000000"/>
          <w:sz w:val="22"/>
          <w:szCs w:val="22"/>
          <w:shd w:val="clear" w:color="auto" w:fill="F0F0F0"/>
        </w:rPr>
        <w:t>Информация об изменениях:</w:t>
      </w:r>
    </w:p>
    <w:bookmarkEnd w:id="85"/>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25 изменен с 25 ноября 2022 г. - </w:t>
      </w:r>
      <w:hyperlink r:id="rId93"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24 ноября 2022 г. N 1274/39</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 xml:space="preserve">25. При наступлении обстоятельств, указанных в </w:t>
      </w:r>
      <w:hyperlink w:anchor="sub_3024" w:history="1">
        <w:r w:rsidRPr="00777B53">
          <w:rPr>
            <w:rStyle w:val="a3"/>
            <w:rFonts w:ascii="Times New Roman" w:hAnsi="Times New Roman" w:cs="Times New Roman"/>
            <w:sz w:val="22"/>
            <w:szCs w:val="22"/>
          </w:rPr>
          <w:t>пункте 24</w:t>
        </w:r>
      </w:hyperlink>
      <w:r w:rsidRPr="00777B53">
        <w:rPr>
          <w:rFonts w:ascii="Times New Roman" w:hAnsi="Times New Roman" w:cs="Times New Roman"/>
          <w:sz w:val="22"/>
          <w:szCs w:val="22"/>
        </w:rPr>
        <w:t xml:space="preserve"> настоящего Порядка, договор расторгается и поставщик не позднее дня, следующего за днем расторжения договора, извещает об этом в электронном виде территориальное подразделение.</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86" w:name="sub_30251"/>
      <w:r w:rsidRPr="00777B53">
        <w:rPr>
          <w:rFonts w:ascii="Times New Roman" w:hAnsi="Times New Roman" w:cs="Times New Roman"/>
          <w:color w:val="000000"/>
          <w:sz w:val="22"/>
          <w:szCs w:val="22"/>
          <w:shd w:val="clear" w:color="auto" w:fill="F0F0F0"/>
        </w:rPr>
        <w:t>Информация об изменениях:</w:t>
      </w:r>
    </w:p>
    <w:bookmarkEnd w:id="86"/>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Порядок дополнен пунктом 25.1 с 18 февраля 2022 г. - </w:t>
      </w:r>
      <w:hyperlink r:id="rId94"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16 февраля 2022 г. N 123/4</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25.1. После получения информации от поставщика о расторжении договора индивидуальная программа сохраняет статус "действительная" в течение 30 (тридцати) календарных дней со дня расторжения договора (за исключением случаев смерти получателя), а в случае поступлений информации от поставщика о заключении нового договора индивидуальная программа сохраняет статус "действительная" в течение срока, на который она разработана.</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87" w:name="sub_3026"/>
      <w:r w:rsidRPr="00777B53">
        <w:rPr>
          <w:rFonts w:ascii="Times New Roman" w:hAnsi="Times New Roman" w:cs="Times New Roman"/>
          <w:color w:val="000000"/>
          <w:sz w:val="22"/>
          <w:szCs w:val="22"/>
          <w:shd w:val="clear" w:color="auto" w:fill="F0F0F0"/>
        </w:rPr>
        <w:t>Информация об изменениях:</w:t>
      </w:r>
    </w:p>
    <w:bookmarkEnd w:id="87"/>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Пункт 26 изменен с 17 мая 2023 г. - </w:t>
      </w:r>
      <w:hyperlink r:id="rId95"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15 мая 2023 г. N 301-ПП</w:t>
      </w:r>
    </w:p>
    <w:p w:rsidR="00777B53" w:rsidRPr="00777B53" w:rsidRDefault="00777B53" w:rsidP="00777B53">
      <w:pPr>
        <w:ind w:left="-426" w:firstLine="710"/>
        <w:rPr>
          <w:rFonts w:ascii="Times New Roman" w:hAnsi="Times New Roman" w:cs="Times New Roman"/>
          <w:sz w:val="22"/>
          <w:szCs w:val="22"/>
        </w:rPr>
      </w:pPr>
      <w:bookmarkStart w:id="88" w:name="_GoBack"/>
      <w:bookmarkEnd w:id="88"/>
      <w:r w:rsidRPr="00777B53">
        <w:rPr>
          <w:rFonts w:ascii="Times New Roman" w:hAnsi="Times New Roman" w:cs="Times New Roman"/>
          <w:sz w:val="22"/>
          <w:szCs w:val="22"/>
        </w:rPr>
        <w:t xml:space="preserve">26. При истечении срока действия индивидуальной программы или при необходимости ее повторной разработки для подтверждения нуждаемости в социальных услугах в стационарной форме социального обслуживания гражданин или его представитель может повторно подать заявление в соответствии с настоящим Порядком, при этом документы, указанные в </w:t>
      </w:r>
      <w:hyperlink w:anchor="sub_3006" w:history="1">
        <w:r w:rsidRPr="00777B53">
          <w:rPr>
            <w:rStyle w:val="a3"/>
            <w:rFonts w:ascii="Times New Roman" w:hAnsi="Times New Roman" w:cs="Times New Roman"/>
            <w:sz w:val="22"/>
            <w:szCs w:val="22"/>
          </w:rPr>
          <w:t>пункте 6</w:t>
        </w:r>
      </w:hyperlink>
      <w:r w:rsidRPr="00777B53">
        <w:rPr>
          <w:rFonts w:ascii="Times New Roman" w:hAnsi="Times New Roman" w:cs="Times New Roman"/>
          <w:sz w:val="22"/>
          <w:szCs w:val="22"/>
        </w:rPr>
        <w:t xml:space="preserve"> настоящего Порядка, повторно не представляются.</w:t>
      </w:r>
    </w:p>
    <w:p w:rsidR="00777B53" w:rsidRPr="00777B53" w:rsidRDefault="00777B53" w:rsidP="00777B53">
      <w:pPr>
        <w:ind w:left="-426" w:firstLine="710"/>
        <w:rPr>
          <w:rFonts w:ascii="Times New Roman" w:hAnsi="Times New Roman" w:cs="Times New Roman"/>
          <w:sz w:val="22"/>
          <w:szCs w:val="22"/>
        </w:rPr>
      </w:pPr>
      <w:bookmarkStart w:id="89" w:name="sub_30262"/>
      <w:r w:rsidRPr="00777B53">
        <w:rPr>
          <w:rFonts w:ascii="Times New Roman" w:hAnsi="Times New Roman" w:cs="Times New Roman"/>
          <w:sz w:val="22"/>
          <w:szCs w:val="22"/>
        </w:rPr>
        <w:t>Поставщик не позднее чем за месяц до истечения срока действия индивидуальной программы информирует об этом получателя услуг при наличии действующего договора доступным способом, обеспечивающим установление (фиксацию) факта получения соответствующего уведомления получателем услуг (электронной почтой, нарочным).</w:t>
      </w:r>
    </w:p>
    <w:bookmarkEnd w:id="89"/>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Повторная разработка индивидуальной программы, в том числе в связи с изменением условий оплаты социальных услуг, осуществляется территориальным подразделением без проведения обследования условий проживания гражданина.</w:t>
      </w:r>
    </w:p>
    <w:p w:rsidR="00777B53" w:rsidRPr="00777B53" w:rsidRDefault="00777B53" w:rsidP="00777B53">
      <w:pPr>
        <w:pStyle w:val="a4"/>
        <w:ind w:left="-426" w:firstLine="710"/>
        <w:rPr>
          <w:rFonts w:ascii="Times New Roman" w:hAnsi="Times New Roman" w:cs="Times New Roman"/>
          <w:color w:val="000000"/>
          <w:sz w:val="22"/>
          <w:szCs w:val="22"/>
          <w:shd w:val="clear" w:color="auto" w:fill="F0F0F0"/>
        </w:rPr>
      </w:pPr>
      <w:bookmarkStart w:id="90" w:name="sub_3027"/>
      <w:r w:rsidRPr="00777B53">
        <w:rPr>
          <w:rFonts w:ascii="Times New Roman" w:hAnsi="Times New Roman" w:cs="Times New Roman"/>
          <w:color w:val="000000"/>
          <w:sz w:val="22"/>
          <w:szCs w:val="22"/>
          <w:shd w:val="clear" w:color="auto" w:fill="F0F0F0"/>
        </w:rPr>
        <w:t>Информация об изменениях:</w:t>
      </w:r>
    </w:p>
    <w:bookmarkEnd w:id="90"/>
    <w:p w:rsidR="00777B53" w:rsidRPr="00777B53" w:rsidRDefault="00777B53" w:rsidP="00777B53">
      <w:pPr>
        <w:pStyle w:val="a5"/>
        <w:ind w:left="-426" w:firstLine="710"/>
        <w:rPr>
          <w:rFonts w:ascii="Times New Roman" w:hAnsi="Times New Roman" w:cs="Times New Roman"/>
          <w:sz w:val="22"/>
          <w:szCs w:val="22"/>
          <w:shd w:val="clear" w:color="auto" w:fill="F0F0F0"/>
        </w:rPr>
      </w:pPr>
      <w:r w:rsidRPr="00777B53">
        <w:rPr>
          <w:rFonts w:ascii="Times New Roman" w:hAnsi="Times New Roman" w:cs="Times New Roman"/>
          <w:sz w:val="22"/>
          <w:szCs w:val="22"/>
        </w:rPr>
        <w:t xml:space="preserve"> </w:t>
      </w:r>
      <w:r w:rsidRPr="00777B53">
        <w:rPr>
          <w:rFonts w:ascii="Times New Roman" w:hAnsi="Times New Roman" w:cs="Times New Roman"/>
          <w:sz w:val="22"/>
          <w:szCs w:val="22"/>
          <w:shd w:val="clear" w:color="auto" w:fill="F0F0F0"/>
        </w:rPr>
        <w:t xml:space="preserve">Порядок дополнен пунктом 27 с 18 февраля 2022 г. - </w:t>
      </w:r>
      <w:hyperlink r:id="rId96" w:history="1">
        <w:r w:rsidRPr="00777B53">
          <w:rPr>
            <w:rStyle w:val="a3"/>
            <w:rFonts w:ascii="Times New Roman" w:hAnsi="Times New Roman" w:cs="Times New Roman"/>
            <w:sz w:val="22"/>
            <w:szCs w:val="22"/>
            <w:shd w:val="clear" w:color="auto" w:fill="F0F0F0"/>
          </w:rPr>
          <w:t>Постановление</w:t>
        </w:r>
      </w:hyperlink>
      <w:r w:rsidRPr="00777B53">
        <w:rPr>
          <w:rFonts w:ascii="Times New Roman" w:hAnsi="Times New Roman" w:cs="Times New Roman"/>
          <w:sz w:val="22"/>
          <w:szCs w:val="22"/>
          <w:shd w:val="clear" w:color="auto" w:fill="F0F0F0"/>
        </w:rPr>
        <w:t xml:space="preserve"> Правительства Московской области от 16 февраля 2022 г. N 123/4</w:t>
      </w:r>
    </w:p>
    <w:p w:rsidR="00777B53" w:rsidRPr="00777B53" w:rsidRDefault="00777B53" w:rsidP="00777B53">
      <w:pPr>
        <w:ind w:left="-426" w:firstLine="710"/>
        <w:rPr>
          <w:rFonts w:ascii="Times New Roman" w:hAnsi="Times New Roman" w:cs="Times New Roman"/>
          <w:sz w:val="22"/>
          <w:szCs w:val="22"/>
        </w:rPr>
      </w:pPr>
      <w:r w:rsidRPr="00777B53">
        <w:rPr>
          <w:rFonts w:ascii="Times New Roman" w:hAnsi="Times New Roman" w:cs="Times New Roman"/>
          <w:sz w:val="22"/>
          <w:szCs w:val="22"/>
        </w:rPr>
        <w:t>27. В случае смерти гражданина акт сдачи приемки оказанных услуг за месяц, в котором наступила смерть, не подписывается. Указанный акт заверяется подписью руководителя поставщика или уполномоченного им лица, а также оттиском печати поставщика (при наличии печати), и хранится у поставщика с приложением копии свидетельства о смерти гражданина.</w:t>
      </w:r>
    </w:p>
    <w:p w:rsidR="00777B53" w:rsidRPr="00777B53" w:rsidRDefault="00777B53" w:rsidP="00777B53">
      <w:pPr>
        <w:ind w:left="-426" w:firstLine="710"/>
        <w:rPr>
          <w:rFonts w:ascii="Times New Roman" w:hAnsi="Times New Roman" w:cs="Times New Roman"/>
          <w:sz w:val="22"/>
          <w:szCs w:val="22"/>
        </w:rPr>
      </w:pPr>
    </w:p>
    <w:p w:rsidR="00777B53" w:rsidRPr="00777B53" w:rsidRDefault="00777B53" w:rsidP="00777B53">
      <w:pPr>
        <w:ind w:left="-426" w:firstLine="710"/>
        <w:jc w:val="left"/>
        <w:rPr>
          <w:rFonts w:ascii="Times New Roman" w:hAnsi="Times New Roman" w:cs="Times New Roman"/>
          <w:sz w:val="22"/>
          <w:szCs w:val="22"/>
        </w:rPr>
        <w:sectPr w:rsidR="00777B53" w:rsidRPr="00777B53" w:rsidSect="00777B53">
          <w:headerReference w:type="default" r:id="rId97"/>
          <w:footerReference w:type="default" r:id="rId98"/>
          <w:pgSz w:w="11905" w:h="16837"/>
          <w:pgMar w:top="1440" w:right="423" w:bottom="1440" w:left="800" w:header="720" w:footer="720" w:gutter="0"/>
          <w:cols w:space="720"/>
          <w:noEndnote/>
        </w:sectPr>
      </w:pPr>
    </w:p>
    <w:p w:rsidR="004F5A6A" w:rsidRDefault="004F5A6A"/>
    <w:sectPr w:rsidR="004F5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777B5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05.04.2024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777B5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777B5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77B53">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Московской области от 30 декабря 2014 г. N 1195/51 "Об…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53"/>
    <w:rsid w:val="004F5A6A"/>
    <w:rsid w:val="0077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DDB8D-DEEA-47BB-B2A5-66239032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B5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77B5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7B53"/>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777B53"/>
    <w:rPr>
      <w:color w:val="106BBE"/>
    </w:rPr>
  </w:style>
  <w:style w:type="paragraph" w:customStyle="1" w:styleId="a4">
    <w:name w:val="Комментарий"/>
    <w:basedOn w:val="a"/>
    <w:next w:val="a"/>
    <w:uiPriority w:val="99"/>
    <w:rsid w:val="00777B53"/>
    <w:pPr>
      <w:spacing w:before="75"/>
      <w:ind w:left="170" w:firstLine="0"/>
    </w:pPr>
    <w:rPr>
      <w:color w:val="353842"/>
    </w:rPr>
  </w:style>
  <w:style w:type="paragraph" w:customStyle="1" w:styleId="a5">
    <w:name w:val="Информация о версии"/>
    <w:basedOn w:val="a4"/>
    <w:next w:val="a"/>
    <w:uiPriority w:val="99"/>
    <w:rsid w:val="00777B53"/>
    <w:rPr>
      <w:i/>
      <w:iCs/>
    </w:rPr>
  </w:style>
  <w:style w:type="paragraph" w:customStyle="1" w:styleId="a6">
    <w:name w:val="Информация об изменениях"/>
    <w:basedOn w:val="a"/>
    <w:next w:val="a"/>
    <w:uiPriority w:val="99"/>
    <w:rsid w:val="00777B53"/>
    <w:pPr>
      <w:spacing w:before="180"/>
      <w:ind w:left="360" w:right="360" w:firstLine="0"/>
    </w:pPr>
    <w:rPr>
      <w:color w:val="353842"/>
      <w:sz w:val="20"/>
      <w:szCs w:val="20"/>
    </w:rPr>
  </w:style>
  <w:style w:type="paragraph" w:customStyle="1" w:styleId="a7">
    <w:name w:val="Подзаголовок для информации об изменениях"/>
    <w:basedOn w:val="a"/>
    <w:next w:val="a"/>
    <w:uiPriority w:val="99"/>
    <w:rsid w:val="00777B53"/>
    <w:rP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406883704/35" TargetMode="External"/><Relationship Id="rId21" Type="http://schemas.openxmlformats.org/officeDocument/2006/relationships/hyperlink" Target="http://ivo.garant.ru/document/redirect/12177515/0" TargetMode="External"/><Relationship Id="rId34" Type="http://schemas.openxmlformats.org/officeDocument/2006/relationships/hyperlink" Target="http://ivo.garant.ru/document/redirect/408727495/1008" TargetMode="External"/><Relationship Id="rId42" Type="http://schemas.openxmlformats.org/officeDocument/2006/relationships/hyperlink" Target="http://ivo.garant.ru/document/redirect/36868404/614" TargetMode="External"/><Relationship Id="rId47" Type="http://schemas.openxmlformats.org/officeDocument/2006/relationships/hyperlink" Target="http://ivo.garant.ru/document/redirect/405774351/1035" TargetMode="External"/><Relationship Id="rId50" Type="http://schemas.openxmlformats.org/officeDocument/2006/relationships/hyperlink" Target="http://ivo.garant.ru/document/redirect/36868404/702" TargetMode="External"/><Relationship Id="rId55" Type="http://schemas.openxmlformats.org/officeDocument/2006/relationships/hyperlink" Target="http://ivo.garant.ru/document/redirect/406883704/39" TargetMode="External"/><Relationship Id="rId63" Type="http://schemas.openxmlformats.org/officeDocument/2006/relationships/hyperlink" Target="http://ivo.garant.ru/document/redirect/70552648/15" TargetMode="External"/><Relationship Id="rId68" Type="http://schemas.openxmlformats.org/officeDocument/2006/relationships/hyperlink" Target="http://ivo.garant.ru/document/redirect/36868404/723" TargetMode="External"/><Relationship Id="rId76" Type="http://schemas.openxmlformats.org/officeDocument/2006/relationships/hyperlink" Target="http://ivo.garant.ru/document/redirect/28920000/12101" TargetMode="External"/><Relationship Id="rId84" Type="http://schemas.openxmlformats.org/officeDocument/2006/relationships/hyperlink" Target="http://ivo.garant.ru/document/redirect/43237722/48" TargetMode="External"/><Relationship Id="rId89" Type="http://schemas.openxmlformats.org/officeDocument/2006/relationships/hyperlink" Target="http://ivo.garant.ru/document/redirect/12148567/4" TargetMode="External"/><Relationship Id="rId97" Type="http://schemas.openxmlformats.org/officeDocument/2006/relationships/header" Target="header1.xml"/><Relationship Id="rId7" Type="http://schemas.openxmlformats.org/officeDocument/2006/relationships/hyperlink" Target="http://ivo.garant.ru/document/redirect/406883704/34" TargetMode="External"/><Relationship Id="rId71" Type="http://schemas.openxmlformats.org/officeDocument/2006/relationships/hyperlink" Target="http://ivo.garant.ru/document/redirect/406883704/42" TargetMode="External"/><Relationship Id="rId92" Type="http://schemas.openxmlformats.org/officeDocument/2006/relationships/hyperlink" Target="http://ivo.garant.ru/document/redirect/406883704/43" TargetMode="External"/><Relationship Id="rId2" Type="http://schemas.openxmlformats.org/officeDocument/2006/relationships/settings" Target="settings.xml"/><Relationship Id="rId16" Type="http://schemas.openxmlformats.org/officeDocument/2006/relationships/hyperlink" Target="http://ivo.garant.ru/document/redirect/70665992/1000" TargetMode="External"/><Relationship Id="rId29" Type="http://schemas.openxmlformats.org/officeDocument/2006/relationships/hyperlink" Target="http://ivo.garant.ru/document/redirect/10135206/8" TargetMode="External"/><Relationship Id="rId11" Type="http://schemas.openxmlformats.org/officeDocument/2006/relationships/hyperlink" Target="http://ivo.garant.ru/document/redirect/36868404/101118" TargetMode="External"/><Relationship Id="rId24" Type="http://schemas.openxmlformats.org/officeDocument/2006/relationships/hyperlink" Target="http://ivo.garant.ru/document/redirect/70771488/0" TargetMode="External"/><Relationship Id="rId32" Type="http://schemas.openxmlformats.org/officeDocument/2006/relationships/hyperlink" Target="http://ivo.garant.ru/document/redirect/404876603/10043" TargetMode="External"/><Relationship Id="rId37" Type="http://schemas.openxmlformats.org/officeDocument/2006/relationships/hyperlink" Target="http://ivo.garant.ru/document/redirect/36868404/603" TargetMode="External"/><Relationship Id="rId40" Type="http://schemas.openxmlformats.org/officeDocument/2006/relationships/hyperlink" Target="http://ivo.garant.ru/document/redirect/36868404/604" TargetMode="External"/><Relationship Id="rId45" Type="http://schemas.openxmlformats.org/officeDocument/2006/relationships/hyperlink" Target="http://ivo.garant.ru/document/redirect/404876603/10046" TargetMode="External"/><Relationship Id="rId53" Type="http://schemas.openxmlformats.org/officeDocument/2006/relationships/hyperlink" Target="http://ivo.garant.ru/document/redirect/408050247/12" TargetMode="External"/><Relationship Id="rId58" Type="http://schemas.openxmlformats.org/officeDocument/2006/relationships/hyperlink" Target="http://ivo.garant.ru/document/redirect/406883704/40" TargetMode="External"/><Relationship Id="rId66" Type="http://schemas.openxmlformats.org/officeDocument/2006/relationships/hyperlink" Target="http://ivo.garant.ru/document/redirect/36868404/101118" TargetMode="External"/><Relationship Id="rId74" Type="http://schemas.openxmlformats.org/officeDocument/2006/relationships/hyperlink" Target="http://ivo.garant.ru/document/redirect/28920000/12101" TargetMode="External"/><Relationship Id="rId79" Type="http://schemas.openxmlformats.org/officeDocument/2006/relationships/hyperlink" Target="http://ivo.garant.ru/document/redirect/28920000/242" TargetMode="External"/><Relationship Id="rId87" Type="http://schemas.openxmlformats.org/officeDocument/2006/relationships/hyperlink" Target="http://ivo.garant.ru/document/redirect/43237722/49" TargetMode="External"/><Relationship Id="rId5" Type="http://schemas.openxmlformats.org/officeDocument/2006/relationships/hyperlink" Target="http://ivo.garant.ru/document/redirect/36868404/0" TargetMode="External"/><Relationship Id="rId61" Type="http://schemas.openxmlformats.org/officeDocument/2006/relationships/hyperlink" Target="http://ivo.garant.ru/document/redirect/36868404/702" TargetMode="External"/><Relationship Id="rId82" Type="http://schemas.openxmlformats.org/officeDocument/2006/relationships/hyperlink" Target="http://ivo.garant.ru/document/redirect/405774351/1042" TargetMode="External"/><Relationship Id="rId90" Type="http://schemas.openxmlformats.org/officeDocument/2006/relationships/hyperlink" Target="http://ivo.garant.ru/document/redirect/73053718/1027" TargetMode="External"/><Relationship Id="rId95" Type="http://schemas.openxmlformats.org/officeDocument/2006/relationships/hyperlink" Target="http://ivo.garant.ru/document/redirect/406883704/44" TargetMode="External"/><Relationship Id="rId19" Type="http://schemas.openxmlformats.org/officeDocument/2006/relationships/hyperlink" Target="http://ivo.garant.ru/document/redirect/28920000/242" TargetMode="External"/><Relationship Id="rId14" Type="http://schemas.openxmlformats.org/officeDocument/2006/relationships/hyperlink" Target="http://ivo.garant.ru/document/redirect/36868404/0" TargetMode="External"/><Relationship Id="rId22" Type="http://schemas.openxmlformats.org/officeDocument/2006/relationships/hyperlink" Target="http://ivo.garant.ru/document/redirect/36868404/723" TargetMode="External"/><Relationship Id="rId27" Type="http://schemas.openxmlformats.org/officeDocument/2006/relationships/hyperlink" Target="http://ivo.garant.ru/document/redirect/10136860/41" TargetMode="External"/><Relationship Id="rId30" Type="http://schemas.openxmlformats.org/officeDocument/2006/relationships/hyperlink" Target="http://ivo.garant.ru/document/redirect/408632103/1005" TargetMode="External"/><Relationship Id="rId35" Type="http://schemas.openxmlformats.org/officeDocument/2006/relationships/hyperlink" Target="http://ivo.garant.ru/document/redirect/406883704/37" TargetMode="External"/><Relationship Id="rId43" Type="http://schemas.openxmlformats.org/officeDocument/2006/relationships/hyperlink" Target="http://ivo.garant.ru/document/redirect/36868404/1000" TargetMode="External"/><Relationship Id="rId48" Type="http://schemas.openxmlformats.org/officeDocument/2006/relationships/hyperlink" Target="http://ivo.garant.ru/document/redirect/405774351/1036" TargetMode="External"/><Relationship Id="rId56" Type="http://schemas.openxmlformats.org/officeDocument/2006/relationships/hyperlink" Target="http://ivo.garant.ru/document/redirect/403538890/1021" TargetMode="External"/><Relationship Id="rId64" Type="http://schemas.openxmlformats.org/officeDocument/2006/relationships/hyperlink" Target="http://ivo.garant.ru/document/redirect/36868404/721" TargetMode="External"/><Relationship Id="rId69" Type="http://schemas.openxmlformats.org/officeDocument/2006/relationships/hyperlink" Target="http://ivo.garant.ru/document/redirect/28920000/242" TargetMode="External"/><Relationship Id="rId77" Type="http://schemas.openxmlformats.org/officeDocument/2006/relationships/hyperlink" Target="http://ivo.garant.ru/document/redirect/405774351/1041" TargetMode="External"/><Relationship Id="rId100" Type="http://schemas.openxmlformats.org/officeDocument/2006/relationships/theme" Target="theme/theme1.xml"/><Relationship Id="rId8" Type="http://schemas.openxmlformats.org/officeDocument/2006/relationships/hyperlink" Target="http://ivo.garant.ru/document/redirect/70552648/15" TargetMode="External"/><Relationship Id="rId51" Type="http://schemas.openxmlformats.org/officeDocument/2006/relationships/hyperlink" Target="http://ivo.garant.ru/document/redirect/36868404/723" TargetMode="External"/><Relationship Id="rId72" Type="http://schemas.openxmlformats.org/officeDocument/2006/relationships/hyperlink" Target="http://ivo.garant.ru/document/redirect/403538890/1024" TargetMode="External"/><Relationship Id="rId80" Type="http://schemas.openxmlformats.org/officeDocument/2006/relationships/hyperlink" Target="http://ivo.garant.ru/document/redirect/28920000/12101" TargetMode="External"/><Relationship Id="rId85" Type="http://schemas.openxmlformats.org/officeDocument/2006/relationships/hyperlink" Target="http://ivo.garant.ru/document/redirect/70552648/0" TargetMode="External"/><Relationship Id="rId93" Type="http://schemas.openxmlformats.org/officeDocument/2006/relationships/hyperlink" Target="http://ivo.garant.ru/document/redirect/405774351/1045" TargetMode="External"/><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ivo.garant.ru/document/redirect/36868404/101119" TargetMode="External"/><Relationship Id="rId17" Type="http://schemas.openxmlformats.org/officeDocument/2006/relationships/hyperlink" Target="http://ivo.garant.ru/document/redirect/70665992/0" TargetMode="External"/><Relationship Id="rId25" Type="http://schemas.openxmlformats.org/officeDocument/2006/relationships/hyperlink" Target="http://ivo.garant.ru/document/redirect/36868404/723" TargetMode="External"/><Relationship Id="rId33" Type="http://schemas.openxmlformats.org/officeDocument/2006/relationships/hyperlink" Target="http://ivo.garant.ru/document/redirect/405774351/1033" TargetMode="External"/><Relationship Id="rId38" Type="http://schemas.openxmlformats.org/officeDocument/2006/relationships/hyperlink" Target="http://ivo.garant.ru/document/redirect/36868404/6031" TargetMode="External"/><Relationship Id="rId46" Type="http://schemas.openxmlformats.org/officeDocument/2006/relationships/hyperlink" Target="http://ivo.garant.ru/document/redirect/36868404/723" TargetMode="External"/><Relationship Id="rId59" Type="http://schemas.openxmlformats.org/officeDocument/2006/relationships/hyperlink" Target="http://ivo.garant.ru/document/redirect/70552648/183" TargetMode="External"/><Relationship Id="rId67" Type="http://schemas.openxmlformats.org/officeDocument/2006/relationships/hyperlink" Target="http://ivo.garant.ru/document/redirect/36868404/101119" TargetMode="External"/><Relationship Id="rId20" Type="http://schemas.openxmlformats.org/officeDocument/2006/relationships/hyperlink" Target="http://ivo.garant.ru/document/redirect/28920000/12101" TargetMode="External"/><Relationship Id="rId41" Type="http://schemas.openxmlformats.org/officeDocument/2006/relationships/hyperlink" Target="http://ivo.garant.ru/document/redirect/36868404/101120" TargetMode="External"/><Relationship Id="rId54" Type="http://schemas.openxmlformats.org/officeDocument/2006/relationships/hyperlink" Target="http://ivo.garant.ru/document/redirect/408727495/1009" TargetMode="External"/><Relationship Id="rId62" Type="http://schemas.openxmlformats.org/officeDocument/2006/relationships/hyperlink" Target="http://ivo.garant.ru/document/redirect/406883704/41" TargetMode="External"/><Relationship Id="rId70" Type="http://schemas.openxmlformats.org/officeDocument/2006/relationships/hyperlink" Target="http://ivo.garant.ru/document/redirect/28920000/12101" TargetMode="External"/><Relationship Id="rId75" Type="http://schemas.openxmlformats.org/officeDocument/2006/relationships/hyperlink" Target="http://ivo.garant.ru/document/redirect/28920000/242" TargetMode="External"/><Relationship Id="rId83" Type="http://schemas.openxmlformats.org/officeDocument/2006/relationships/hyperlink" Target="http://ivo.garant.ru/document/redirect/405774351/1043" TargetMode="External"/><Relationship Id="rId88" Type="http://schemas.openxmlformats.org/officeDocument/2006/relationships/hyperlink" Target="http://ivo.garant.ru/document/redirect/70552648/0" TargetMode="External"/><Relationship Id="rId91" Type="http://schemas.openxmlformats.org/officeDocument/2006/relationships/hyperlink" Target="http://ivo.garant.ru/document/redirect/36868404/723" TargetMode="External"/><Relationship Id="rId96" Type="http://schemas.openxmlformats.org/officeDocument/2006/relationships/hyperlink" Target="http://ivo.garant.ru/document/redirect/403538890/1027" TargetMode="External"/><Relationship Id="rId1" Type="http://schemas.openxmlformats.org/officeDocument/2006/relationships/styles" Target="styles.xml"/><Relationship Id="rId6" Type="http://schemas.openxmlformats.org/officeDocument/2006/relationships/hyperlink" Target="http://ivo.garant.ru/document/redirect/70552648/0" TargetMode="External"/><Relationship Id="rId15" Type="http://schemas.openxmlformats.org/officeDocument/2006/relationships/hyperlink" Target="http://ivo.garant.ru/document/redirect/405774351/1032" TargetMode="External"/><Relationship Id="rId23" Type="http://schemas.openxmlformats.org/officeDocument/2006/relationships/hyperlink" Target="http://ivo.garant.ru/document/redirect/401592088/15" TargetMode="External"/><Relationship Id="rId28" Type="http://schemas.openxmlformats.org/officeDocument/2006/relationships/hyperlink" Target="http://ivo.garant.ru/document/redirect/408727495/1007" TargetMode="External"/><Relationship Id="rId36" Type="http://schemas.openxmlformats.org/officeDocument/2006/relationships/hyperlink" Target="http://ivo.garant.ru/document/redirect/70552648/311" TargetMode="External"/><Relationship Id="rId49" Type="http://schemas.openxmlformats.org/officeDocument/2006/relationships/hyperlink" Target="http://ivo.garant.ru/document/redirect/70552648/15" TargetMode="External"/><Relationship Id="rId57" Type="http://schemas.openxmlformats.org/officeDocument/2006/relationships/hyperlink" Target="http://ivo.garant.ru/document/redirect/405774351/1038" TargetMode="External"/><Relationship Id="rId10" Type="http://schemas.openxmlformats.org/officeDocument/2006/relationships/hyperlink" Target="http://ivo.garant.ru/document/redirect/36868404/722" TargetMode="External"/><Relationship Id="rId31" Type="http://schemas.openxmlformats.org/officeDocument/2006/relationships/hyperlink" Target="http://ivo.garant.ru/document/redirect/408632103/23" TargetMode="External"/><Relationship Id="rId44" Type="http://schemas.openxmlformats.org/officeDocument/2006/relationships/hyperlink" Target="http://ivo.garant.ru/document/redirect/408632103/23" TargetMode="External"/><Relationship Id="rId52" Type="http://schemas.openxmlformats.org/officeDocument/2006/relationships/hyperlink" Target="http://ivo.garant.ru/document/redirect/405774351/1036" TargetMode="External"/><Relationship Id="rId60" Type="http://schemas.openxmlformats.org/officeDocument/2006/relationships/hyperlink" Target="http://ivo.garant.ru/document/redirect/70552648/15" TargetMode="External"/><Relationship Id="rId65" Type="http://schemas.openxmlformats.org/officeDocument/2006/relationships/hyperlink" Target="http://ivo.garant.ru/document/redirect/36868404/722" TargetMode="External"/><Relationship Id="rId73" Type="http://schemas.openxmlformats.org/officeDocument/2006/relationships/hyperlink" Target="http://ivo.garant.ru/document/redirect/28920000/242" TargetMode="External"/><Relationship Id="rId78" Type="http://schemas.openxmlformats.org/officeDocument/2006/relationships/hyperlink" Target="http://ivo.garant.ru/document/redirect/401592088/21" TargetMode="External"/><Relationship Id="rId81" Type="http://schemas.openxmlformats.org/officeDocument/2006/relationships/hyperlink" Target="http://ivo.garant.ru/document/redirect/43237722/47" TargetMode="External"/><Relationship Id="rId86" Type="http://schemas.openxmlformats.org/officeDocument/2006/relationships/hyperlink" Target="http://ivo.garant.ru/document/redirect/36868404/0" TargetMode="External"/><Relationship Id="rId94" Type="http://schemas.openxmlformats.org/officeDocument/2006/relationships/hyperlink" Target="http://ivo.garant.ru/document/redirect/403538890/1025" TargetMode="External"/><Relationship Id="rId99" Type="http://schemas.openxmlformats.org/officeDocument/2006/relationships/fontTable" Target="fontTable.xml"/><Relationship Id="rId4" Type="http://schemas.openxmlformats.org/officeDocument/2006/relationships/hyperlink" Target="http://ivo.garant.ru/document/redirect/70552648/27" TargetMode="External"/><Relationship Id="rId9" Type="http://schemas.openxmlformats.org/officeDocument/2006/relationships/hyperlink" Target="http://ivo.garant.ru/document/redirect/36868404/721" TargetMode="External"/><Relationship Id="rId13" Type="http://schemas.openxmlformats.org/officeDocument/2006/relationships/hyperlink" Target="http://ivo.garant.ru/document/redirect/36868404/723" TargetMode="External"/><Relationship Id="rId18" Type="http://schemas.openxmlformats.org/officeDocument/2006/relationships/hyperlink" Target="http://ivo.garant.ru/document/redirect/12184522/21" TargetMode="External"/><Relationship Id="rId39" Type="http://schemas.openxmlformats.org/officeDocument/2006/relationships/hyperlink" Target="http://ivo.garant.ru/document/redirect/36868404/6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7650</Words>
  <Characters>43608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2024-04-05T11:13:00Z</dcterms:created>
  <dcterms:modified xsi:type="dcterms:W3CDTF">2024-04-05T11:21:00Z</dcterms:modified>
</cp:coreProperties>
</file>